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Титул Порядок о основания перевода" w:id="1"/>
      <w:bookmarkEnd w:id="1"/>
      <w:r>
        <w:rPr/>
      </w:r>
      <w:r>
        <w:rPr>
          <w:sz w:val="17"/>
        </w:rPr>
      </w:r>
    </w:p>
    <w:p>
      <w:pPr>
        <w:spacing w:after="0"/>
        <w:jc w:val="left"/>
        <w:rPr>
          <w:sz w:val="17"/>
        </w:rPr>
        <w:sectPr>
          <w:type w:val="continuous"/>
          <w:pgSz w:w="12240" w:h="16840"/>
          <w:pgMar w:top="1580" w:bottom="280" w:left="1720" w:right="1720"/>
        </w:sectPr>
      </w:pPr>
    </w:p>
    <w:p>
      <w:pPr>
        <w:pStyle w:val="Heading1"/>
        <w:numPr>
          <w:ilvl w:val="0"/>
          <w:numId w:val="1"/>
        </w:numPr>
        <w:tabs>
          <w:tab w:pos="3752" w:val="left" w:leader="none"/>
        </w:tabs>
        <w:spacing w:line="240" w:lineRule="auto" w:before="69" w:after="0"/>
        <w:ind w:left="3752" w:right="0" w:hanging="281"/>
        <w:jc w:val="left"/>
      </w:pPr>
      <w:bookmarkStart w:name="Порядок и основания перевода 91" w:id="2"/>
      <w:bookmarkEnd w:id="2"/>
      <w:r>
        <w:rPr>
          <w:b w:val="0"/>
        </w:rPr>
      </w:r>
      <w:bookmarkStart w:name="Порядок и основания перевода 91" w:id="3"/>
      <w:bookmarkEnd w:id="3"/>
      <w:r>
        <w:rPr>
          <w:spacing w:val="-1"/>
        </w:rPr>
        <w:t>О</w:t>
      </w:r>
      <w:r>
        <w:rPr>
          <w:spacing w:val="-1"/>
        </w:rPr>
        <w:t>бщие</w:t>
      </w:r>
      <w:r>
        <w:rPr>
          <w:spacing w:val="-15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647" w:val="left" w:leader="none"/>
        </w:tabs>
        <w:spacing w:line="242" w:lineRule="auto" w:before="223" w:after="0"/>
        <w:ind w:left="101" w:right="106" w:firstLine="0"/>
        <w:jc w:val="both"/>
        <w:rPr>
          <w:sz w:val="28"/>
        </w:rPr>
      </w:pPr>
      <w:r>
        <w:rPr>
          <w:sz w:val="28"/>
        </w:rPr>
        <w:t>Настоящий Порядок и основания перевода, отчисления воспитанников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08"/>
          <w:sz w:val="28"/>
        </w:rPr>
        <w:t> </w:t>
      </w:r>
      <w:r>
        <w:rPr>
          <w:sz w:val="28"/>
        </w:rPr>
        <w:t>бюджетного</w:t>
      </w:r>
      <w:r>
        <w:rPr>
          <w:spacing w:val="108"/>
          <w:sz w:val="28"/>
        </w:rPr>
        <w:t> </w:t>
      </w:r>
      <w:r>
        <w:rPr>
          <w:sz w:val="28"/>
        </w:rPr>
        <w:t>дошкольного</w:t>
      </w:r>
      <w:r>
        <w:rPr>
          <w:spacing w:val="10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10"/>
          <w:sz w:val="28"/>
        </w:rPr>
        <w:t> </w:t>
      </w:r>
      <w:r>
        <w:rPr>
          <w:sz w:val="28"/>
        </w:rPr>
        <w:t>учреждения</w:t>
      </w:r>
    </w:p>
    <w:p>
      <w:pPr>
        <w:pStyle w:val="BodyText"/>
        <w:ind w:right="104" w:hanging="1"/>
      </w:pPr>
      <w:r>
        <w:rPr/>
        <w:t>«Центр развития ребёнка – детский сад № 91» (далее–порядок) разработан в</w:t>
      </w:r>
      <w:r>
        <w:rPr>
          <w:spacing w:val="1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Федеральным</w:t>
      </w:r>
      <w:r>
        <w:rPr>
          <w:spacing w:val="4"/>
        </w:rPr>
        <w:t> </w:t>
      </w:r>
      <w:r>
        <w:rPr/>
        <w:t>законом</w:t>
      </w:r>
      <w:r>
        <w:rPr>
          <w:spacing w:val="3"/>
        </w:rPr>
        <w:t> </w:t>
      </w:r>
      <w:r>
        <w:rPr/>
        <w:t>Российской</w:t>
      </w:r>
      <w:r>
        <w:rPr>
          <w:spacing w:val="5"/>
        </w:rPr>
        <w:t> </w:t>
      </w:r>
      <w:r>
        <w:rPr/>
        <w:t>Федерации</w:t>
      </w:r>
      <w:r>
        <w:rPr>
          <w:spacing w:val="3"/>
        </w:rPr>
        <w:t> </w:t>
      </w:r>
      <w:r>
        <w:rPr/>
        <w:t>от   </w:t>
      </w:r>
      <w:r>
        <w:rPr>
          <w:spacing w:val="14"/>
        </w:rPr>
        <w:t> </w:t>
      </w:r>
      <w:r>
        <w:rPr/>
        <w:t>29.12.2012</w:t>
      </w:r>
    </w:p>
    <w:p>
      <w:pPr>
        <w:pStyle w:val="BodyText"/>
        <w:ind w:right="103"/>
      </w:pP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 Министерства образования и науки Российской Федерации</w:t>
      </w:r>
      <w:r>
        <w:rPr>
          <w:spacing w:val="1"/>
        </w:rPr>
        <w:t> </w:t>
      </w:r>
      <w:r>
        <w:rPr/>
        <w:t>от 28</w:t>
      </w:r>
      <w:r>
        <w:rPr>
          <w:spacing w:val="1"/>
        </w:rPr>
        <w:t> </w:t>
      </w:r>
      <w:r>
        <w:rPr/>
        <w:t>декабря 2015 г. № 1527,</w:t>
      </w:r>
      <w:r>
        <w:rPr>
          <w:spacing w:val="1"/>
        </w:rPr>
        <w:t> </w:t>
      </w:r>
      <w:r>
        <w:rPr/>
        <w:t>уставом муниципального бюджетного дошкольного</w:t>
      </w:r>
      <w:r>
        <w:rPr>
          <w:spacing w:val="1"/>
        </w:rPr>
        <w:t> </w:t>
      </w:r>
      <w:r>
        <w:rPr/>
        <w:t>образовательного учреждения «Центр развития ребёнка – детский сад № 91»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регламентирует деятельность муниципального бюджетного дошкольного</w:t>
      </w:r>
      <w:r>
        <w:rPr>
          <w:spacing w:val="1"/>
        </w:rPr>
        <w:t> </w:t>
      </w:r>
      <w:r>
        <w:rPr/>
        <w:t>образовательного учреждения «Центр развития ребёнка – детский сад № 91»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</w:tabs>
        <w:spacing w:line="240" w:lineRule="auto" w:before="219" w:after="0"/>
        <w:ind w:left="102" w:right="105" w:firstLine="0"/>
        <w:jc w:val="both"/>
        <w:rPr>
          <w:sz w:val="28"/>
        </w:rPr>
      </w:pPr>
      <w:r>
        <w:rPr>
          <w:sz w:val="28"/>
        </w:rPr>
        <w:t>Порядок определяет требования к процедуре и условиям осуществления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Heading1"/>
        <w:numPr>
          <w:ilvl w:val="0"/>
          <w:numId w:val="1"/>
        </w:numPr>
        <w:tabs>
          <w:tab w:pos="642" w:val="left" w:leader="none"/>
        </w:tabs>
        <w:spacing w:line="237" w:lineRule="auto" w:before="232" w:after="0"/>
        <w:ind w:left="3274" w:right="368" w:hanging="2914"/>
        <w:jc w:val="left"/>
      </w:pPr>
      <w:r>
        <w:rPr/>
        <w:t>Перевод</w:t>
      </w:r>
      <w:r>
        <w:rPr>
          <w:spacing w:val="-8"/>
        </w:rPr>
        <w:t> </w:t>
      </w:r>
      <w:r>
        <w:rPr/>
        <w:t>воспитанников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группу</w:t>
      </w:r>
      <w:r>
        <w:rPr>
          <w:spacing w:val="-7"/>
        </w:rPr>
        <w:t> </w:t>
      </w:r>
      <w:r>
        <w:rPr/>
        <w:t>без</w:t>
      </w:r>
      <w:r>
        <w:rPr>
          <w:spacing w:val="-8"/>
        </w:rPr>
        <w:t> </w:t>
      </w:r>
      <w:r>
        <w:rPr/>
        <w:t>изменения</w:t>
      </w:r>
      <w:r>
        <w:rPr>
          <w:spacing w:val="-9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образования</w:t>
      </w:r>
    </w:p>
    <w:p>
      <w:pPr>
        <w:pStyle w:val="ListParagraph"/>
        <w:numPr>
          <w:ilvl w:val="1"/>
          <w:numId w:val="3"/>
        </w:numPr>
        <w:tabs>
          <w:tab w:pos="710" w:val="left" w:leader="none"/>
        </w:tabs>
        <w:spacing w:line="240" w:lineRule="auto" w:before="224" w:after="0"/>
        <w:ind w:left="101" w:right="104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переводу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изменения условий получения образования относится перевод воспитанника</w:t>
      </w:r>
      <w:r>
        <w:rPr>
          <w:spacing w:val="1"/>
          <w:sz w:val="28"/>
        </w:rPr>
        <w:t> </w:t>
      </w:r>
      <w:r>
        <w:rPr>
          <w:sz w:val="28"/>
        </w:rPr>
        <w:t>по образовательной программе дошкольного образования, из одной группы</w:t>
      </w:r>
      <w:r>
        <w:rPr>
          <w:spacing w:val="1"/>
          <w:sz w:val="28"/>
        </w:rPr>
        <w:t> </w:t>
      </w:r>
      <w:r>
        <w:rPr>
          <w:sz w:val="28"/>
        </w:rPr>
        <w:t>детского сада в другую группу детского сада такой же направленности с</w:t>
      </w:r>
      <w:r>
        <w:rPr>
          <w:spacing w:val="1"/>
          <w:sz w:val="28"/>
        </w:rPr>
        <w:t> </w:t>
      </w:r>
      <w:r>
        <w:rPr>
          <w:sz w:val="28"/>
        </w:rPr>
        <w:t>реализацией образовательной программы дошкольного образования той же</w:t>
      </w:r>
      <w:r>
        <w:rPr>
          <w:spacing w:val="1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ListParagraph"/>
        <w:numPr>
          <w:ilvl w:val="1"/>
          <w:numId w:val="3"/>
        </w:numPr>
        <w:tabs>
          <w:tab w:pos="623" w:val="left" w:leader="none"/>
        </w:tabs>
        <w:spacing w:line="240" w:lineRule="auto" w:before="0" w:after="0"/>
        <w:ind w:left="101" w:right="107" w:firstLine="0"/>
        <w:jc w:val="both"/>
        <w:rPr>
          <w:sz w:val="28"/>
        </w:rPr>
      </w:pPr>
      <w:r>
        <w:rPr>
          <w:sz w:val="28"/>
        </w:rPr>
        <w:t>Перевод воспитанника детского сада из группы в группу без изменения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образования возможен: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321" w:lineRule="exact" w:before="0" w:after="0"/>
        <w:ind w:left="264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инициативе</w:t>
      </w:r>
      <w:r>
        <w:rPr>
          <w:spacing w:val="-10"/>
          <w:sz w:val="28"/>
        </w:rPr>
        <w:t> </w:t>
      </w:r>
      <w:r>
        <w:rPr>
          <w:sz w:val="28"/>
        </w:rPr>
        <w:t>родителя</w:t>
      </w:r>
      <w:r>
        <w:rPr>
          <w:spacing w:val="-10"/>
          <w:sz w:val="28"/>
        </w:rPr>
        <w:t> </w:t>
      </w:r>
      <w:r>
        <w:rPr>
          <w:sz w:val="28"/>
        </w:rPr>
        <w:t>(законного</w:t>
      </w:r>
      <w:r>
        <w:rPr>
          <w:spacing w:val="-10"/>
          <w:sz w:val="28"/>
        </w:rPr>
        <w:t> </w:t>
      </w:r>
      <w:r>
        <w:rPr>
          <w:sz w:val="28"/>
        </w:rPr>
        <w:t>представителя)</w:t>
      </w:r>
      <w:r>
        <w:rPr>
          <w:spacing w:val="-10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322" w:lineRule="exact" w:before="0" w:after="0"/>
        <w:ind w:left="264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инициативе</w:t>
      </w:r>
      <w:r>
        <w:rPr>
          <w:spacing w:val="-8"/>
          <w:sz w:val="28"/>
        </w:rPr>
        <w:t> </w:t>
      </w:r>
      <w:r>
        <w:rPr>
          <w:sz w:val="28"/>
        </w:rPr>
        <w:t>детского</w:t>
      </w:r>
      <w:r>
        <w:rPr>
          <w:spacing w:val="-8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1"/>
          <w:numId w:val="3"/>
        </w:numPr>
        <w:tabs>
          <w:tab w:pos="724" w:val="left" w:leader="none"/>
        </w:tabs>
        <w:spacing w:line="240" w:lineRule="auto" w:before="2" w:after="0"/>
        <w:ind w:left="101" w:right="106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возможен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которую</w:t>
      </w:r>
      <w:r>
        <w:rPr>
          <w:spacing w:val="-3"/>
          <w:sz w:val="28"/>
        </w:rPr>
        <w:t> </w:t>
      </w:r>
      <w:r>
        <w:rPr>
          <w:sz w:val="28"/>
        </w:rPr>
        <w:t>планируется</w:t>
      </w:r>
      <w:r>
        <w:rPr>
          <w:spacing w:val="-2"/>
          <w:sz w:val="28"/>
        </w:rPr>
        <w:t> </w:t>
      </w:r>
      <w:r>
        <w:rPr>
          <w:sz w:val="28"/>
        </w:rPr>
        <w:t>перевод</w:t>
      </w:r>
      <w:r>
        <w:rPr>
          <w:spacing w:val="-3"/>
          <w:sz w:val="28"/>
        </w:rPr>
        <w:t> </w:t>
      </w:r>
      <w:r>
        <w:rPr>
          <w:sz w:val="28"/>
        </w:rPr>
        <w:t>воспитанника.</w:t>
      </w:r>
    </w:p>
    <w:p>
      <w:pPr>
        <w:pStyle w:val="ListParagraph"/>
        <w:numPr>
          <w:ilvl w:val="2"/>
          <w:numId w:val="3"/>
        </w:numPr>
        <w:tabs>
          <w:tab w:pos="1045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воспитанникаосуществляется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заявления.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указываются:</w:t>
      </w:r>
    </w:p>
    <w:p>
      <w:pPr>
        <w:pStyle w:val="BodyText"/>
        <w:spacing w:line="408" w:lineRule="auto"/>
        <w:ind w:right="2764"/>
      </w:pPr>
      <w:r>
        <w:rPr/>
        <w:t>а) фамилия, имя, отчество (при наличии) воспитанника;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воспитанника;</w:t>
      </w:r>
    </w:p>
    <w:p>
      <w:pPr>
        <w:spacing w:after="0" w:line="408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274"/>
      </w:pPr>
      <w:r>
        <w:rPr/>
        <w:t>в)</w:t>
      </w:r>
      <w:r>
        <w:rPr>
          <w:spacing w:val="-6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направленность</w:t>
      </w:r>
      <w:r>
        <w:rPr>
          <w:spacing w:val="-7"/>
        </w:rPr>
        <w:t> </w:t>
      </w:r>
      <w:r>
        <w:rPr/>
        <w:t>группы,</w:t>
      </w:r>
      <w:r>
        <w:rPr>
          <w:spacing w:val="-6"/>
        </w:rPr>
        <w:t> </w:t>
      </w:r>
      <w:r>
        <w:rPr/>
        <w:t>которую</w:t>
      </w:r>
      <w:r>
        <w:rPr>
          <w:spacing w:val="-7"/>
        </w:rPr>
        <w:t> </w:t>
      </w:r>
      <w:r>
        <w:rPr/>
        <w:t>посещает</w:t>
      </w:r>
      <w:r>
        <w:rPr>
          <w:spacing w:val="-6"/>
        </w:rPr>
        <w:t> </w:t>
      </w:r>
      <w:r>
        <w:rPr/>
        <w:t>воспитанник;</w:t>
      </w:r>
      <w:r>
        <w:rPr>
          <w:spacing w:val="-68"/>
        </w:rPr>
        <w:t> </w:t>
      </w:r>
      <w:r>
        <w:rPr/>
        <w:t>г)</w:t>
      </w:r>
      <w:r>
        <w:rPr>
          <w:spacing w:val="-5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направленность</w:t>
      </w:r>
      <w:r>
        <w:rPr>
          <w:spacing w:val="-5"/>
        </w:rPr>
        <w:t> </w:t>
      </w:r>
      <w:r>
        <w:rPr/>
        <w:t>группы,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заявлен</w:t>
      </w:r>
      <w:r>
        <w:rPr>
          <w:spacing w:val="-3"/>
        </w:rPr>
        <w:t> </w:t>
      </w:r>
      <w:r>
        <w:rPr/>
        <w:t>перевод.</w:t>
      </w:r>
    </w:p>
    <w:p>
      <w:pPr>
        <w:pStyle w:val="ListParagraph"/>
        <w:numPr>
          <w:ilvl w:val="2"/>
          <w:numId w:val="3"/>
        </w:numPr>
        <w:tabs>
          <w:tab w:pos="1088" w:val="left" w:leader="none"/>
        </w:tabs>
        <w:spacing w:line="240" w:lineRule="auto" w:before="0" w:after="0"/>
        <w:ind w:left="101" w:right="103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регистрируется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делопроизводства.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родителя (законного представителя) рассматривается заведующим 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переводе может быть отказано при отсутствии свободных мест в группе, 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-3"/>
          <w:sz w:val="28"/>
        </w:rPr>
        <w:t> </w:t>
      </w:r>
      <w:r>
        <w:rPr>
          <w:sz w:val="28"/>
        </w:rPr>
        <w:t>заявлен перевод.</w:t>
      </w:r>
    </w:p>
    <w:p>
      <w:pPr>
        <w:pStyle w:val="ListParagraph"/>
        <w:numPr>
          <w:ilvl w:val="2"/>
          <w:numId w:val="3"/>
        </w:numPr>
        <w:tabs>
          <w:tab w:pos="908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уполномоченное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 о переводе воспитанника в течение одного рабочего дня с момента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удовлетворении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38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переводе</w:t>
      </w:r>
      <w:r>
        <w:rPr>
          <w:spacing w:val="38"/>
          <w:sz w:val="28"/>
        </w:rPr>
        <w:t> </w:t>
      </w:r>
      <w:r>
        <w:rPr>
          <w:sz w:val="28"/>
        </w:rPr>
        <w:t>воспитанника</w:t>
      </w:r>
      <w:r>
        <w:rPr>
          <w:spacing w:val="38"/>
          <w:sz w:val="28"/>
        </w:rPr>
        <w:t> </w:t>
      </w:r>
      <w:r>
        <w:rPr>
          <w:sz w:val="28"/>
        </w:rPr>
        <w:t>детского</w:t>
      </w:r>
      <w:r>
        <w:rPr>
          <w:spacing w:val="40"/>
          <w:sz w:val="28"/>
        </w:rPr>
        <w:t> </w:t>
      </w:r>
      <w:r>
        <w:rPr>
          <w:sz w:val="28"/>
        </w:rPr>
        <w:t>сада</w:t>
      </w:r>
      <w:r>
        <w:rPr>
          <w:spacing w:val="36"/>
          <w:sz w:val="28"/>
        </w:rPr>
        <w:t> </w:t>
      </w:r>
      <w:r>
        <w:rPr>
          <w:sz w:val="28"/>
        </w:rPr>
        <w:t>из</w:t>
      </w:r>
      <w:r>
        <w:rPr>
          <w:spacing w:val="38"/>
          <w:sz w:val="28"/>
        </w:rPr>
        <w:t> </w:t>
      </w:r>
      <w:r>
        <w:rPr>
          <w:sz w:val="28"/>
        </w:rPr>
        <w:t>группы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группу</w:t>
      </w:r>
      <w:r>
        <w:rPr>
          <w:spacing w:val="-68"/>
          <w:sz w:val="28"/>
        </w:rPr>
        <w:t> </w:t>
      </w:r>
      <w:r>
        <w:rPr>
          <w:sz w:val="28"/>
        </w:rPr>
        <w:t>без изменения условий получения образования. В приказе указывается дата, с</w:t>
      </w:r>
      <w:r>
        <w:rPr>
          <w:spacing w:val="-67"/>
          <w:sz w:val="28"/>
        </w:rPr>
        <w:t> </w:t>
      </w:r>
      <w:r>
        <w:rPr>
          <w:sz w:val="28"/>
        </w:rPr>
        <w:t>которой</w:t>
      </w:r>
      <w:r>
        <w:rPr>
          <w:spacing w:val="-2"/>
          <w:sz w:val="28"/>
        </w:rPr>
        <w:t> </w:t>
      </w:r>
      <w:r>
        <w:rPr>
          <w:sz w:val="28"/>
        </w:rPr>
        <w:t>воспитанник</w:t>
      </w:r>
      <w:r>
        <w:rPr>
          <w:spacing w:val="-1"/>
          <w:sz w:val="28"/>
        </w:rPr>
        <w:t> </w:t>
      </w:r>
      <w:r>
        <w:rPr>
          <w:sz w:val="28"/>
        </w:rPr>
        <w:t>переведен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другую</w:t>
      </w:r>
      <w:r>
        <w:rPr>
          <w:spacing w:val="-3"/>
          <w:sz w:val="28"/>
        </w:rPr>
        <w:t> </w:t>
      </w:r>
      <w:r>
        <w:rPr>
          <w:sz w:val="28"/>
        </w:rPr>
        <w:t>группу.</w:t>
      </w:r>
    </w:p>
    <w:p>
      <w:pPr>
        <w:pStyle w:val="ListParagraph"/>
        <w:numPr>
          <w:ilvl w:val="2"/>
          <w:numId w:val="3"/>
        </w:numPr>
        <w:tabs>
          <w:tab w:pos="887" w:val="left" w:leader="none"/>
        </w:tabs>
        <w:spacing w:line="240" w:lineRule="auto" w:before="220" w:after="0"/>
        <w:ind w:left="101"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заявлен</w:t>
      </w:r>
      <w:r>
        <w:rPr>
          <w:spacing w:val="1"/>
          <w:sz w:val="28"/>
        </w:rPr>
        <w:t> </w:t>
      </w:r>
      <w:r>
        <w:rPr>
          <w:sz w:val="28"/>
        </w:rPr>
        <w:t>перевод, заведующий детским садом или уполномоченное им лицо делает на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отметку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отказа,</w:t>
      </w:r>
      <w:r>
        <w:rPr>
          <w:spacing w:val="-67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заявления,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подписи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расшифровки.</w:t>
      </w:r>
      <w:r>
        <w:rPr>
          <w:spacing w:val="1"/>
          <w:sz w:val="28"/>
        </w:rPr>
        <w:t> </w:t>
      </w:r>
      <w:r>
        <w:rPr>
          <w:sz w:val="28"/>
        </w:rPr>
        <w:t>Заявитель уведомляется об отказе в удовлетворении заявления в письменном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заявления.</w:t>
      </w:r>
      <w:r>
        <w:rPr>
          <w:spacing w:val="1"/>
          <w:sz w:val="28"/>
        </w:rPr>
        <w:t> </w:t>
      </w:r>
      <w:r>
        <w:rPr>
          <w:sz w:val="28"/>
        </w:rPr>
        <w:t>Уведомление регистрируется в соответствии с установленными в детском</w:t>
      </w:r>
      <w:r>
        <w:rPr>
          <w:spacing w:val="1"/>
          <w:sz w:val="28"/>
        </w:rPr>
        <w:t> </w:t>
      </w:r>
      <w:r>
        <w:rPr>
          <w:sz w:val="28"/>
        </w:rPr>
        <w:t>саду правилами делопроизводства. Копия уведомления об отказе в переводе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хранится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деле</w:t>
      </w:r>
      <w:r>
        <w:rPr>
          <w:spacing w:val="1"/>
          <w:sz w:val="28"/>
        </w:rPr>
        <w:t> </w:t>
      </w:r>
      <w:r>
        <w:rPr>
          <w:sz w:val="28"/>
        </w:rPr>
        <w:t>воспитанника.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заявителя с уведомлением фиксируется на копии уведомления в личном деле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заверяется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уклонении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-67"/>
          <w:sz w:val="28"/>
        </w:rPr>
        <w:t> </w:t>
      </w:r>
      <w:r>
        <w:rPr>
          <w:sz w:val="28"/>
        </w:rPr>
        <w:t>представителя) от ознакомления с уведомлением заведующий детским садом</w:t>
      </w:r>
      <w:r>
        <w:rPr>
          <w:spacing w:val="1"/>
          <w:sz w:val="28"/>
        </w:rPr>
        <w:t> </w:t>
      </w:r>
      <w:r>
        <w:rPr>
          <w:sz w:val="28"/>
        </w:rPr>
        <w:t>или уполномоченное им лицо делает соответствующую отметку на копии</w:t>
      </w:r>
      <w:r>
        <w:rPr>
          <w:spacing w:val="1"/>
          <w:sz w:val="28"/>
        </w:rPr>
        <w:t> </w:t>
      </w:r>
      <w:r>
        <w:rPr>
          <w:sz w:val="28"/>
        </w:rPr>
        <w:t>уведомления в личном деле воспитанника. Отметка об отказе или уклонении</w:t>
      </w:r>
      <w:r>
        <w:rPr>
          <w:spacing w:val="1"/>
          <w:sz w:val="28"/>
        </w:rPr>
        <w:t> </w:t>
      </w:r>
      <w:r>
        <w:rPr>
          <w:sz w:val="28"/>
        </w:rPr>
        <w:t>родителя (законного представителя) от ознакомления с уведомлением должна</w:t>
      </w:r>
      <w:r>
        <w:rPr>
          <w:spacing w:val="-68"/>
          <w:sz w:val="28"/>
        </w:rPr>
        <w:t> </w:t>
      </w:r>
      <w:r>
        <w:rPr>
          <w:sz w:val="28"/>
        </w:rPr>
        <w:t>содержать должность сделавшего ее лица, подпись, расшифровку подписи и</w:t>
      </w:r>
      <w:r>
        <w:rPr>
          <w:spacing w:val="1"/>
          <w:sz w:val="28"/>
        </w:rPr>
        <w:t> </w:t>
      </w:r>
      <w:r>
        <w:rPr>
          <w:sz w:val="28"/>
        </w:rPr>
        <w:t>дату.</w:t>
      </w:r>
    </w:p>
    <w:p>
      <w:pPr>
        <w:pStyle w:val="ListParagraph"/>
        <w:numPr>
          <w:ilvl w:val="1"/>
          <w:numId w:val="3"/>
        </w:numPr>
        <w:tabs>
          <w:tab w:pos="762" w:val="left" w:leader="none"/>
        </w:tabs>
        <w:spacing w:line="240" w:lineRule="auto" w:before="0" w:after="0"/>
        <w:ind w:left="101" w:right="109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(воспитанников)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-2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сада</w:t>
      </w:r>
      <w:r>
        <w:rPr>
          <w:spacing w:val="-2"/>
          <w:sz w:val="28"/>
        </w:rPr>
        <w:t> </w:t>
      </w:r>
      <w:r>
        <w:rPr>
          <w:sz w:val="28"/>
        </w:rPr>
        <w:t>возможен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BodyText"/>
      </w:pPr>
      <w:r>
        <w:rPr/>
        <w:t>а) изменения количества групп одинаковой направленности, реализующих</w:t>
      </w:r>
      <w:r>
        <w:rPr>
          <w:spacing w:val="1"/>
        </w:rPr>
        <w:t> </w:t>
      </w:r>
      <w:r>
        <w:rPr/>
        <w:t>образовательную программу одинакового уровня и направленности,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объединения</w:t>
      </w:r>
      <w:r>
        <w:rPr>
          <w:spacing w:val="-2"/>
        </w:rPr>
        <w:t> </w:t>
      </w:r>
      <w:r>
        <w:rPr/>
        <w:t>групп в</w:t>
      </w:r>
      <w:r>
        <w:rPr>
          <w:spacing w:val="-2"/>
        </w:rPr>
        <w:t> </w:t>
      </w:r>
      <w:r>
        <w:rPr/>
        <w:t>летний</w:t>
      </w:r>
      <w:r>
        <w:rPr>
          <w:spacing w:val="-1"/>
        </w:rPr>
        <w:t> </w:t>
      </w:r>
      <w:r>
        <w:rPr/>
        <w:t>период;</w:t>
      </w:r>
    </w:p>
    <w:p>
      <w:pPr>
        <w:pStyle w:val="BodyText"/>
      </w:pPr>
      <w:r>
        <w:rPr/>
        <w:t>б)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разобщения</w:t>
      </w:r>
      <w:r>
        <w:rPr>
          <w:spacing w:val="1"/>
        </w:rPr>
        <w:t> </w:t>
      </w:r>
      <w:r>
        <w:rPr/>
        <w:t>привитых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привитых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ListParagraph"/>
        <w:numPr>
          <w:ilvl w:val="2"/>
          <w:numId w:val="3"/>
        </w:numPr>
        <w:tabs>
          <w:tab w:pos="892" w:val="left" w:leader="none"/>
        </w:tabs>
        <w:spacing w:line="240" w:lineRule="auto" w:before="0" w:after="0"/>
        <w:ind w:left="101" w:right="106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(воспитанников)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48"/>
          <w:sz w:val="28"/>
        </w:rPr>
        <w:t> </w:t>
      </w:r>
      <w:r>
        <w:rPr>
          <w:sz w:val="28"/>
        </w:rPr>
        <w:t>сада</w:t>
      </w:r>
      <w:r>
        <w:rPr>
          <w:spacing w:val="47"/>
          <w:sz w:val="28"/>
        </w:rPr>
        <w:t> </w:t>
      </w:r>
      <w:r>
        <w:rPr>
          <w:sz w:val="28"/>
        </w:rPr>
        <w:t>оформляется</w:t>
      </w:r>
      <w:r>
        <w:rPr>
          <w:spacing w:val="47"/>
          <w:sz w:val="28"/>
        </w:rPr>
        <w:t> </w:t>
      </w:r>
      <w:r>
        <w:rPr>
          <w:sz w:val="28"/>
        </w:rPr>
        <w:t>приказом.</w:t>
      </w:r>
      <w:r>
        <w:rPr>
          <w:spacing w:val="46"/>
          <w:sz w:val="28"/>
        </w:rPr>
        <w:t> </w:t>
      </w:r>
      <w:r>
        <w:rPr>
          <w:sz w:val="28"/>
        </w:rPr>
        <w:t>Получение</w:t>
      </w:r>
      <w:r>
        <w:rPr>
          <w:spacing w:val="47"/>
          <w:sz w:val="28"/>
        </w:rPr>
        <w:t> </w:t>
      </w:r>
      <w:r>
        <w:rPr>
          <w:sz w:val="28"/>
        </w:rPr>
        <w:t>письменного</w:t>
      </w:r>
      <w:r>
        <w:rPr>
          <w:spacing w:val="48"/>
          <w:sz w:val="28"/>
        </w:rPr>
        <w:t> </w:t>
      </w:r>
      <w:r>
        <w:rPr>
          <w:sz w:val="28"/>
        </w:rPr>
        <w:t>согласия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08"/>
      </w:pP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(воспитанников)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перевод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ListParagraph"/>
        <w:numPr>
          <w:ilvl w:val="2"/>
          <w:numId w:val="3"/>
        </w:numPr>
        <w:tabs>
          <w:tab w:pos="976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предстоящем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(воспитанников)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доводится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(воспитанников) не позднее чем за три календарных дня до издания приказа о</w:t>
      </w:r>
      <w:r>
        <w:rPr>
          <w:spacing w:val="-67"/>
          <w:sz w:val="28"/>
        </w:rPr>
        <w:t> </w:t>
      </w:r>
      <w:r>
        <w:rPr>
          <w:sz w:val="28"/>
        </w:rPr>
        <w:t>переводе. В случае перевода ребенка по медицинским показаниям решение о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-6"/>
          <w:sz w:val="28"/>
        </w:rPr>
        <w:t> </w:t>
      </w:r>
      <w:r>
        <w:rPr>
          <w:sz w:val="28"/>
        </w:rPr>
        <w:t>доводится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позднее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5"/>
          <w:sz w:val="28"/>
        </w:rPr>
        <w:t> </w:t>
      </w:r>
      <w:r>
        <w:rPr>
          <w:sz w:val="28"/>
        </w:rPr>
        <w:t>перевода.</w:t>
      </w:r>
    </w:p>
    <w:p>
      <w:pPr>
        <w:pStyle w:val="BodyText"/>
        <w:spacing w:before="2"/>
        <w:ind w:left="0" w:right="0"/>
        <w:jc w:val="left"/>
      </w:pPr>
    </w:p>
    <w:p>
      <w:pPr>
        <w:pStyle w:val="Heading1"/>
        <w:numPr>
          <w:ilvl w:val="0"/>
          <w:numId w:val="1"/>
        </w:numPr>
        <w:tabs>
          <w:tab w:pos="717" w:val="left" w:leader="none"/>
        </w:tabs>
        <w:spacing w:line="237" w:lineRule="auto" w:before="0" w:after="0"/>
        <w:ind w:left="3281" w:right="441" w:hanging="2847"/>
        <w:jc w:val="left"/>
      </w:pPr>
      <w:r>
        <w:rPr/>
        <w:t>Перевод</w:t>
      </w:r>
      <w:r>
        <w:rPr>
          <w:spacing w:val="-7"/>
        </w:rPr>
        <w:t> </w:t>
      </w:r>
      <w:r>
        <w:rPr/>
        <w:t>воспитанника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группы</w:t>
      </w:r>
      <w:r>
        <w:rPr>
          <w:spacing w:val="-8"/>
        </w:rPr>
        <w:t> </w:t>
      </w:r>
      <w:r>
        <w:rPr/>
        <w:t>одной</w:t>
      </w:r>
      <w:r>
        <w:rPr>
          <w:spacing w:val="-7"/>
        </w:rPr>
        <w:t> </w:t>
      </w:r>
      <w:r>
        <w:rPr/>
        <w:t>направленности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группу</w:t>
      </w:r>
      <w:r>
        <w:rPr>
          <w:spacing w:val="-67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направленности</w:t>
      </w:r>
    </w:p>
    <w:p>
      <w:pPr>
        <w:pStyle w:val="ListParagraph"/>
        <w:numPr>
          <w:ilvl w:val="1"/>
          <w:numId w:val="5"/>
        </w:numPr>
        <w:tabs>
          <w:tab w:pos="676" w:val="left" w:leader="none"/>
        </w:tabs>
        <w:spacing w:line="240" w:lineRule="auto" w:before="224" w:after="0"/>
        <w:ind w:left="101" w:right="104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воспитанника,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образования, из группы детского сада одной направленности 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возможен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-67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которую</w:t>
      </w:r>
      <w:r>
        <w:rPr>
          <w:spacing w:val="-3"/>
          <w:sz w:val="28"/>
        </w:rPr>
        <w:t> </w:t>
      </w:r>
      <w:r>
        <w:rPr>
          <w:sz w:val="28"/>
        </w:rPr>
        <w:t>планируется</w:t>
      </w:r>
      <w:r>
        <w:rPr>
          <w:spacing w:val="-1"/>
          <w:sz w:val="28"/>
        </w:rPr>
        <w:t> </w:t>
      </w:r>
      <w:r>
        <w:rPr>
          <w:sz w:val="28"/>
        </w:rPr>
        <w:t>перевод</w:t>
      </w:r>
      <w:r>
        <w:rPr>
          <w:spacing w:val="-3"/>
          <w:sz w:val="28"/>
        </w:rPr>
        <w:t> </w:t>
      </w:r>
      <w:r>
        <w:rPr>
          <w:sz w:val="28"/>
        </w:rPr>
        <w:t>воспитанника.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</w:tabs>
        <w:spacing w:line="240" w:lineRule="auto" w:before="0" w:after="0"/>
        <w:ind w:left="101" w:right="106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5"/>
        </w:numPr>
        <w:tabs>
          <w:tab w:pos="717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заявления родителя 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воспитанника.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указываются:</w:t>
      </w:r>
    </w:p>
    <w:p>
      <w:pPr>
        <w:pStyle w:val="BodyText"/>
        <w:ind w:right="2757"/>
        <w:jc w:val="left"/>
      </w:pPr>
      <w:r>
        <w:rPr/>
        <w:t>а) фамилия, имя, отчество (при наличии) воспитанника;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воспитанника;</w:t>
      </w:r>
    </w:p>
    <w:p>
      <w:pPr>
        <w:pStyle w:val="BodyText"/>
        <w:ind w:right="1118"/>
        <w:jc w:val="left"/>
      </w:pPr>
      <w:r>
        <w:rPr/>
        <w:t>в)</w:t>
      </w:r>
      <w:r>
        <w:rPr>
          <w:spacing w:val="-6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направленность</w:t>
      </w:r>
      <w:r>
        <w:rPr>
          <w:spacing w:val="-7"/>
        </w:rPr>
        <w:t> </w:t>
      </w:r>
      <w:r>
        <w:rPr/>
        <w:t>группы,</w:t>
      </w:r>
      <w:r>
        <w:rPr>
          <w:spacing w:val="-6"/>
        </w:rPr>
        <w:t> </w:t>
      </w:r>
      <w:r>
        <w:rPr/>
        <w:t>которую</w:t>
      </w:r>
      <w:r>
        <w:rPr>
          <w:spacing w:val="-7"/>
        </w:rPr>
        <w:t> </w:t>
      </w:r>
      <w:r>
        <w:rPr/>
        <w:t>посещает</w:t>
      </w:r>
      <w:r>
        <w:rPr>
          <w:spacing w:val="-6"/>
        </w:rPr>
        <w:t> </w:t>
      </w:r>
      <w:r>
        <w:rPr/>
        <w:t>воспитанник;</w:t>
      </w:r>
      <w:r>
        <w:rPr>
          <w:spacing w:val="-67"/>
        </w:rPr>
        <w:t> </w:t>
      </w:r>
      <w:r>
        <w:rPr/>
        <w:t>г)</w:t>
      </w:r>
      <w:r>
        <w:rPr>
          <w:spacing w:val="-5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направленность</w:t>
      </w:r>
      <w:r>
        <w:rPr>
          <w:spacing w:val="-5"/>
        </w:rPr>
        <w:t> </w:t>
      </w:r>
      <w:r>
        <w:rPr/>
        <w:t>группы,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заявлен</w:t>
      </w:r>
      <w:r>
        <w:rPr>
          <w:spacing w:val="-3"/>
        </w:rPr>
        <w:t> </w:t>
      </w:r>
      <w:r>
        <w:rPr/>
        <w:t>перевод.</w:t>
      </w:r>
    </w:p>
    <w:p>
      <w:pPr>
        <w:pStyle w:val="BodyText"/>
        <w:ind w:right="102"/>
      </w:pPr>
      <w:r>
        <w:rPr/>
        <w:t>К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прилагаются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-2"/>
        </w:rPr>
        <w:t> </w:t>
      </w:r>
      <w:r>
        <w:rPr/>
        <w:t>комиссии.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2938" w:val="left" w:leader="none"/>
          <w:tab w:pos="5935" w:val="left" w:leader="none"/>
          <w:tab w:pos="8477" w:val="left" w:leader="none"/>
        </w:tabs>
        <w:spacing w:line="240" w:lineRule="auto" w:before="1" w:after="0"/>
        <w:ind w:left="101" w:right="102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70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другой направленности регистрируется в соответствии с установленными в</w:t>
      </w:r>
      <w:r>
        <w:rPr>
          <w:spacing w:val="1"/>
          <w:sz w:val="28"/>
        </w:rPr>
        <w:t> </w:t>
      </w:r>
      <w:r>
        <w:rPr>
          <w:sz w:val="28"/>
        </w:rPr>
        <w:t>детском саду правилами делопроизводства. Заявление родителя 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  <w:tab/>
        <w:t>рассматривается</w:t>
        <w:tab/>
        <w:t>заведующим</w:t>
        <w:tab/>
        <w:t>детским</w:t>
      </w:r>
      <w:r>
        <w:rPr>
          <w:spacing w:val="-68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переводе может быть отказано при отсутствии свободных мест в группе, 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-3"/>
          <w:sz w:val="28"/>
        </w:rPr>
        <w:t> </w:t>
      </w:r>
      <w:r>
        <w:rPr>
          <w:sz w:val="28"/>
        </w:rPr>
        <w:t>заявлен перевод.</w:t>
      </w:r>
    </w:p>
    <w:p>
      <w:pPr>
        <w:pStyle w:val="ListParagraph"/>
        <w:numPr>
          <w:ilvl w:val="2"/>
          <w:numId w:val="5"/>
        </w:numPr>
        <w:tabs>
          <w:tab w:pos="964" w:val="left" w:leader="none"/>
          <w:tab w:pos="7515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удовлетворении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 представителя) заведующий детским садом или уполномоченное</w:t>
      </w:r>
      <w:r>
        <w:rPr>
          <w:spacing w:val="1"/>
          <w:sz w:val="28"/>
        </w:rPr>
        <w:t> </w:t>
      </w:r>
      <w:r>
        <w:rPr>
          <w:sz w:val="28"/>
        </w:rPr>
        <w:t>им лицо заключает с родителем (законным представителем) воспитанника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  <w:tab/>
        <w:t>дополнительное</w:t>
      </w:r>
    </w:p>
    <w:p>
      <w:pPr>
        <w:pStyle w:val="BodyText"/>
      </w:pPr>
      <w:r>
        <w:rPr/>
        <w:t>соглашение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   образования.  </w:t>
      </w:r>
      <w:r>
        <w:rPr>
          <w:spacing w:val="1"/>
        </w:rPr>
        <w:t> </w:t>
      </w:r>
      <w:r>
        <w:rPr/>
        <w:t>Родители   оформляют  </w:t>
      </w:r>
      <w:r>
        <w:rPr>
          <w:spacing w:val="2"/>
        </w:rPr>
        <w:t> </w:t>
      </w:r>
      <w:r>
        <w:rPr/>
        <w:t>согласие</w:t>
      </w:r>
      <w:r>
        <w:rPr>
          <w:spacing w:val="139"/>
        </w:rPr>
        <w:t> </w:t>
      </w:r>
      <w:r>
        <w:rPr/>
        <w:t>на</w:t>
      </w:r>
      <w:r>
        <w:rPr>
          <w:spacing w:val="140"/>
        </w:rPr>
        <w:t> </w:t>
      </w:r>
      <w:r>
        <w:rPr/>
        <w:t>обучение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07"/>
      </w:pPr>
      <w:r>
        <w:rPr/>
        <w:t>ребенка в группе другой направленности с указанием программы, по которой</w:t>
      </w:r>
      <w:r>
        <w:rPr>
          <w:spacing w:val="-67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обучаться</w:t>
      </w:r>
      <w:r>
        <w:rPr>
          <w:spacing w:val="-4"/>
        </w:rPr>
        <w:t> </w:t>
      </w:r>
      <w:r>
        <w:rPr/>
        <w:t>ребенок.</w:t>
      </w:r>
    </w:p>
    <w:p>
      <w:pPr>
        <w:pStyle w:val="ListParagraph"/>
        <w:numPr>
          <w:ilvl w:val="2"/>
          <w:numId w:val="5"/>
        </w:numPr>
        <w:tabs>
          <w:tab w:pos="908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уполномоченное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группу</w:t>
      </w:r>
      <w:r>
        <w:rPr>
          <w:spacing w:val="12"/>
          <w:sz w:val="28"/>
        </w:rPr>
        <w:t> </w:t>
      </w:r>
      <w:r>
        <w:rPr>
          <w:sz w:val="28"/>
        </w:rPr>
        <w:t>другой</w:t>
      </w:r>
      <w:r>
        <w:rPr>
          <w:spacing w:val="15"/>
          <w:sz w:val="28"/>
        </w:rPr>
        <w:t> </w:t>
      </w:r>
      <w:r>
        <w:rPr>
          <w:sz w:val="28"/>
        </w:rPr>
        <w:t>направленности.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приказе</w:t>
      </w:r>
      <w:r>
        <w:rPr>
          <w:spacing w:val="16"/>
          <w:sz w:val="28"/>
        </w:rPr>
        <w:t> </w:t>
      </w:r>
      <w:r>
        <w:rPr>
          <w:sz w:val="28"/>
        </w:rPr>
        <w:t>указывается</w:t>
      </w:r>
      <w:r>
        <w:rPr>
          <w:spacing w:val="13"/>
          <w:sz w:val="28"/>
        </w:rPr>
        <w:t> </w:t>
      </w:r>
      <w:r>
        <w:rPr>
          <w:sz w:val="28"/>
        </w:rPr>
        <w:t>дата,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которой</w:t>
      </w:r>
      <w:r>
        <w:rPr>
          <w:spacing w:val="15"/>
          <w:sz w:val="28"/>
        </w:rPr>
        <w:t> </w:t>
      </w:r>
      <w:r>
        <w:rPr>
          <w:sz w:val="28"/>
        </w:rPr>
        <w:t>права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-2"/>
          <w:sz w:val="28"/>
        </w:rPr>
        <w:t> </w:t>
      </w:r>
      <w:r>
        <w:rPr>
          <w:sz w:val="28"/>
        </w:rPr>
        <w:t>изменяются.</w:t>
      </w:r>
    </w:p>
    <w:p>
      <w:pPr>
        <w:pStyle w:val="ListParagraph"/>
        <w:numPr>
          <w:ilvl w:val="2"/>
          <w:numId w:val="5"/>
        </w:numPr>
        <w:tabs>
          <w:tab w:pos="887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заявлен</w:t>
      </w:r>
      <w:r>
        <w:rPr>
          <w:spacing w:val="1"/>
          <w:sz w:val="28"/>
        </w:rPr>
        <w:t> </w:t>
      </w:r>
      <w:r>
        <w:rPr>
          <w:sz w:val="28"/>
        </w:rPr>
        <w:t>перевод, заведующий детским садом или уполномоченное им лицо делает на</w:t>
      </w:r>
      <w:r>
        <w:rPr>
          <w:spacing w:val="1"/>
          <w:sz w:val="28"/>
        </w:rPr>
        <w:t> </w:t>
      </w:r>
      <w:r>
        <w:rPr>
          <w:sz w:val="28"/>
        </w:rPr>
        <w:t>заявлении соответствующую отметку с указанием основания для отказа, даты</w:t>
      </w:r>
      <w:r>
        <w:rPr>
          <w:spacing w:val="-67"/>
          <w:sz w:val="28"/>
        </w:rPr>
        <w:t> </w:t>
      </w:r>
      <w:r>
        <w:rPr>
          <w:sz w:val="28"/>
        </w:rPr>
        <w:t>рассмотрения заявления, должности, подписи и ее расшифровки. Заявитель</w:t>
      </w:r>
      <w:r>
        <w:rPr>
          <w:spacing w:val="1"/>
          <w:sz w:val="28"/>
        </w:rPr>
        <w:t> </w:t>
      </w:r>
      <w:r>
        <w:rPr>
          <w:sz w:val="28"/>
        </w:rPr>
        <w:t>уведомляется об отказе в удовлетворении заявления в письменном виде в</w:t>
      </w:r>
      <w:r>
        <w:rPr>
          <w:spacing w:val="1"/>
          <w:sz w:val="28"/>
        </w:rPr>
        <w:t> </w:t>
      </w:r>
      <w:r>
        <w:rPr>
          <w:sz w:val="28"/>
        </w:rPr>
        <w:t>течение одного рабочего дня с даты рассмотрения заявления. Уведомление</w:t>
      </w:r>
      <w:r>
        <w:rPr>
          <w:spacing w:val="1"/>
          <w:sz w:val="28"/>
        </w:rPr>
        <w:t> </w:t>
      </w:r>
      <w:r>
        <w:rPr>
          <w:sz w:val="28"/>
        </w:rPr>
        <w:t>регистрируется в соответствии с установленными в детском саду правилами</w:t>
      </w:r>
      <w:r>
        <w:rPr>
          <w:spacing w:val="1"/>
          <w:sz w:val="28"/>
        </w:rPr>
        <w:t> </w:t>
      </w:r>
      <w:r>
        <w:rPr>
          <w:sz w:val="28"/>
        </w:rPr>
        <w:t>делопроизводства. Копия уведомления об отказе в переводе воспитанника,</w:t>
      </w:r>
      <w:r>
        <w:rPr>
          <w:spacing w:val="1"/>
          <w:sz w:val="28"/>
        </w:rPr>
        <w:t> </w:t>
      </w:r>
      <w:r>
        <w:rPr>
          <w:sz w:val="28"/>
        </w:rPr>
        <w:t>обучающегося по образовательной программе дошкольного образования, из</w:t>
      </w:r>
      <w:r>
        <w:rPr>
          <w:spacing w:val="1"/>
          <w:sz w:val="28"/>
        </w:rPr>
        <w:t> </w:t>
      </w:r>
      <w:r>
        <w:rPr>
          <w:sz w:val="28"/>
        </w:rPr>
        <w:t>группы детского сада одной направленности в группу другой направленности</w:t>
      </w:r>
      <w:r>
        <w:rPr>
          <w:spacing w:val="-67"/>
          <w:sz w:val="28"/>
        </w:rPr>
        <w:t> </w:t>
      </w:r>
      <w:r>
        <w:rPr>
          <w:sz w:val="28"/>
        </w:rPr>
        <w:t>хранится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личном</w:t>
      </w:r>
      <w:r>
        <w:rPr>
          <w:spacing w:val="-1"/>
          <w:sz w:val="28"/>
        </w:rPr>
        <w:t> </w:t>
      </w:r>
      <w:r>
        <w:rPr>
          <w:sz w:val="28"/>
        </w:rPr>
        <w:t>деле</w:t>
      </w:r>
      <w:r>
        <w:rPr>
          <w:spacing w:val="-1"/>
          <w:sz w:val="28"/>
        </w:rPr>
        <w:t> </w:t>
      </w:r>
      <w:r>
        <w:rPr>
          <w:sz w:val="28"/>
        </w:rPr>
        <w:t>воспитанника.</w:t>
      </w:r>
    </w:p>
    <w:p>
      <w:pPr>
        <w:pStyle w:val="BodyText"/>
        <w:ind w:right="104"/>
      </w:pPr>
      <w:r>
        <w:rPr/>
        <w:t>Факт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подписью</w:t>
      </w:r>
      <w:r>
        <w:rPr>
          <w:spacing w:val="-67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уклонении</w:t>
      </w:r>
      <w:r>
        <w:rPr>
          <w:spacing w:val="1"/>
        </w:rPr>
        <w:t> </w:t>
      </w:r>
      <w:r>
        <w:rPr/>
        <w:t>родителя</w:t>
      </w:r>
      <w:r>
        <w:rPr>
          <w:spacing w:val="-67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садом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воспитанника.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отказе или уклонении родителя (законного представителя) от ознакомления с</w:t>
      </w:r>
      <w:r>
        <w:rPr>
          <w:spacing w:val="-67"/>
        </w:rPr>
        <w:t> </w:t>
      </w:r>
      <w:r>
        <w:rPr/>
        <w:t>уведомлением должна содержать должность сделавшего ее лица, подпись,</w:t>
      </w:r>
      <w:r>
        <w:rPr>
          <w:spacing w:val="1"/>
        </w:rPr>
        <w:t> </w:t>
      </w:r>
      <w:r>
        <w:rPr/>
        <w:t>расшифровку</w:t>
      </w:r>
      <w:r>
        <w:rPr>
          <w:spacing w:val="-5"/>
        </w:rPr>
        <w:t> </w:t>
      </w:r>
      <w:r>
        <w:rPr/>
        <w:t>подписи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дату.</w:t>
      </w:r>
    </w:p>
    <w:p>
      <w:pPr>
        <w:pStyle w:val="BodyText"/>
        <w:spacing w:before="9"/>
        <w:ind w:left="0" w:righ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773" w:val="left" w:leader="none"/>
        </w:tabs>
        <w:spacing w:line="240" w:lineRule="auto" w:before="0" w:after="0"/>
        <w:ind w:left="628" w:right="499" w:hanging="137"/>
        <w:jc w:val="left"/>
      </w:pPr>
      <w:r>
        <w:rPr/>
        <w:t>Перевод</w:t>
      </w:r>
      <w:r>
        <w:rPr>
          <w:spacing w:val="-7"/>
        </w:rPr>
        <w:t> </w:t>
      </w:r>
      <w:r>
        <w:rPr/>
        <w:t>воспитанника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другую</w:t>
      </w:r>
      <w:r>
        <w:rPr>
          <w:spacing w:val="-7"/>
        </w:rPr>
        <w:t> </w:t>
      </w:r>
      <w:r>
        <w:rPr/>
        <w:t>организацию,</w:t>
      </w:r>
      <w:r>
        <w:rPr>
          <w:spacing w:val="-8"/>
        </w:rPr>
        <w:t> </w:t>
      </w:r>
      <w:r>
        <w:rPr/>
        <w:t>осуществляющую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10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образовательным</w:t>
      </w:r>
      <w:r>
        <w:rPr>
          <w:spacing w:val="-8"/>
        </w:rPr>
        <w:t> </w:t>
      </w:r>
      <w:r>
        <w:rPr/>
        <w:t>программам</w:t>
      </w:r>
    </w:p>
    <w:p>
      <w:pPr>
        <w:spacing w:line="319" w:lineRule="exact" w:before="0"/>
        <w:ind w:left="3110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дошкольного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223" w:after="0"/>
        <w:ind w:left="101" w:right="106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организация),</w:t>
      </w:r>
      <w:r>
        <w:rPr>
          <w:spacing w:val="-3"/>
          <w:sz w:val="28"/>
        </w:rPr>
        <w:t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> </w:t>
      </w:r>
      <w:r>
        <w:rPr>
          <w:sz w:val="28"/>
        </w:rPr>
        <w:t>следующих случаях:</w:t>
      </w: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40" w:lineRule="auto" w:before="0" w:after="0"/>
        <w:ind w:left="101" w:right="109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инициативе</w:t>
      </w:r>
      <w:r>
        <w:rPr>
          <w:spacing w:val="9"/>
          <w:sz w:val="28"/>
        </w:rPr>
        <w:t> </w:t>
      </w:r>
      <w:r>
        <w:rPr>
          <w:sz w:val="28"/>
        </w:rPr>
        <w:t>родителей</w:t>
      </w:r>
      <w:r>
        <w:rPr>
          <w:spacing w:val="10"/>
          <w:sz w:val="28"/>
        </w:rPr>
        <w:t> </w:t>
      </w:r>
      <w:r>
        <w:rPr>
          <w:sz w:val="28"/>
        </w:rPr>
        <w:t>(законных</w:t>
      </w:r>
      <w:r>
        <w:rPr>
          <w:spacing w:val="8"/>
          <w:sz w:val="28"/>
        </w:rPr>
        <w:t> </w:t>
      </w:r>
      <w:r>
        <w:rPr>
          <w:sz w:val="28"/>
        </w:rPr>
        <w:t>представителей)</w:t>
      </w:r>
      <w:r>
        <w:rPr>
          <w:spacing w:val="9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обучающийся);</w:t>
      </w:r>
    </w:p>
    <w:p>
      <w:pPr>
        <w:pStyle w:val="ListParagraph"/>
        <w:numPr>
          <w:ilvl w:val="0"/>
          <w:numId w:val="4"/>
        </w:numPr>
        <w:tabs>
          <w:tab w:pos="272" w:val="left" w:leader="none"/>
        </w:tabs>
        <w:spacing w:line="240" w:lineRule="auto" w:before="0" w:after="0"/>
        <w:ind w:left="101" w:right="107" w:hanging="1"/>
        <w:jc w:val="left"/>
        <w:rPr>
          <w:sz w:val="28"/>
        </w:rPr>
      </w:pPr>
      <w:r>
        <w:rPr>
          <w:sz w:val="28"/>
        </w:rPr>
        <w:t>в случае прекращения деятельности детского сада, аннулирования лицензии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осуществление</w:t>
      </w:r>
      <w:r>
        <w:rPr>
          <w:spacing w:val="-4"/>
          <w:sz w:val="28"/>
        </w:rPr>
        <w:t> </w:t>
      </w:r>
      <w:r>
        <w:rPr>
          <w:sz w:val="28"/>
        </w:rPr>
        <w:t>образовательной деятельности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лицензия);</w:t>
      </w:r>
    </w:p>
    <w:p>
      <w:pPr>
        <w:pStyle w:val="ListParagraph"/>
        <w:numPr>
          <w:ilvl w:val="0"/>
          <w:numId w:val="4"/>
        </w:numPr>
        <w:tabs>
          <w:tab w:pos="264" w:val="left" w:leader="none"/>
        </w:tabs>
        <w:spacing w:line="322" w:lineRule="exact" w:before="1" w:after="0"/>
        <w:ind w:left="263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приостановления</w:t>
      </w:r>
      <w:r>
        <w:rPr>
          <w:spacing w:val="-2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лицензии.</w:t>
      </w:r>
    </w:p>
    <w:p>
      <w:pPr>
        <w:pStyle w:val="ListParagraph"/>
        <w:numPr>
          <w:ilvl w:val="1"/>
          <w:numId w:val="6"/>
        </w:numPr>
        <w:tabs>
          <w:tab w:pos="607" w:val="left" w:leader="none"/>
        </w:tabs>
        <w:spacing w:line="240" w:lineRule="auto" w:before="0" w:after="0"/>
        <w:ind w:left="100" w:right="106" w:firstLine="0"/>
        <w:jc w:val="left"/>
        <w:rPr>
          <w:sz w:val="28"/>
        </w:rPr>
      </w:pPr>
      <w:r>
        <w:rPr>
          <w:sz w:val="28"/>
        </w:rPr>
        <w:t>Учредитель</w:t>
      </w:r>
      <w:r>
        <w:rPr>
          <w:spacing w:val="7"/>
          <w:sz w:val="28"/>
        </w:rPr>
        <w:t> </w:t>
      </w:r>
      <w:r>
        <w:rPr>
          <w:sz w:val="28"/>
        </w:rPr>
        <w:t>детского</w:t>
      </w:r>
      <w:r>
        <w:rPr>
          <w:spacing w:val="10"/>
          <w:sz w:val="28"/>
        </w:rPr>
        <w:t> </w:t>
      </w:r>
      <w:r>
        <w:rPr>
          <w:sz w:val="28"/>
        </w:rPr>
        <w:t>сада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(или)</w:t>
      </w:r>
      <w:r>
        <w:rPr>
          <w:spacing w:val="9"/>
          <w:sz w:val="28"/>
        </w:rPr>
        <w:t> </w:t>
      </w:r>
      <w:r>
        <w:rPr>
          <w:sz w:val="28"/>
        </w:rPr>
        <w:t>уполномоченный</w:t>
      </w:r>
      <w:r>
        <w:rPr>
          <w:spacing w:val="10"/>
          <w:sz w:val="28"/>
        </w:rPr>
        <w:t> </w:t>
      </w:r>
      <w:r>
        <w:rPr>
          <w:sz w:val="28"/>
        </w:rPr>
        <w:t>им</w:t>
      </w:r>
      <w:r>
        <w:rPr>
          <w:spacing w:val="6"/>
          <w:sz w:val="28"/>
        </w:rPr>
        <w:t> </w:t>
      </w:r>
      <w:r>
        <w:rPr>
          <w:sz w:val="28"/>
        </w:rPr>
        <w:t>орган</w:t>
      </w:r>
      <w:r>
        <w:rPr>
          <w:spacing w:val="10"/>
          <w:sz w:val="28"/>
        </w:rPr>
        <w:t> </w:t>
      </w:r>
      <w:r>
        <w:rPr>
          <w:sz w:val="28"/>
        </w:rPr>
        <w:t>управления</w:t>
      </w:r>
      <w:r>
        <w:rPr>
          <w:spacing w:val="-67"/>
          <w:sz w:val="28"/>
        </w:rPr>
        <w:t> </w:t>
      </w:r>
      <w:r>
        <w:rPr>
          <w:sz w:val="28"/>
        </w:rPr>
        <w:t>детского</w:t>
      </w:r>
      <w:r>
        <w:rPr>
          <w:spacing w:val="6"/>
          <w:sz w:val="28"/>
        </w:rPr>
        <w:t> </w:t>
      </w:r>
      <w:r>
        <w:rPr>
          <w:sz w:val="28"/>
        </w:rPr>
        <w:t>сада</w:t>
      </w:r>
      <w:r>
        <w:rPr>
          <w:spacing w:val="5"/>
          <w:sz w:val="28"/>
        </w:rPr>
        <w:t> </w:t>
      </w:r>
      <w:r>
        <w:rPr>
          <w:sz w:val="28"/>
        </w:rPr>
        <w:t>(далее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5"/>
          <w:sz w:val="28"/>
        </w:rPr>
        <w:t> </w:t>
      </w:r>
      <w:r>
        <w:rPr>
          <w:sz w:val="28"/>
        </w:rPr>
        <w:t>учредитель)</w:t>
      </w:r>
      <w:r>
        <w:rPr>
          <w:spacing w:val="3"/>
          <w:sz w:val="28"/>
        </w:rPr>
        <w:t> </w:t>
      </w:r>
      <w:r>
        <w:rPr>
          <w:sz w:val="28"/>
        </w:rPr>
        <w:t>обеспечивает</w:t>
      </w:r>
      <w:r>
        <w:rPr>
          <w:spacing w:val="2"/>
          <w:sz w:val="28"/>
        </w:rPr>
        <w:t> </w:t>
      </w:r>
      <w:r>
        <w:rPr>
          <w:sz w:val="28"/>
        </w:rPr>
        <w:t>перевод</w:t>
      </w:r>
      <w:r>
        <w:rPr>
          <w:spacing w:val="6"/>
          <w:sz w:val="28"/>
        </w:rPr>
        <w:t> </w:t>
      </w:r>
      <w:r>
        <w:rPr>
          <w:sz w:val="28"/>
        </w:rPr>
        <w:t>обучающихся</w:t>
      </w:r>
      <w:r>
        <w:rPr>
          <w:spacing w:val="6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0"/>
      </w:pPr>
      <w:r>
        <w:rPr/>
        <w:t>письменного</w:t>
      </w:r>
      <w:r>
        <w:rPr>
          <w:spacing w:val="-11"/>
        </w:rPr>
        <w:t> </w:t>
      </w:r>
      <w:r>
        <w:rPr/>
        <w:t>согласия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родителей</w:t>
      </w:r>
      <w:r>
        <w:rPr>
          <w:spacing w:val="-11"/>
        </w:rPr>
        <w:t> </w:t>
      </w:r>
      <w:r>
        <w:rPr/>
        <w:t>(законных</w:t>
      </w:r>
      <w:r>
        <w:rPr>
          <w:spacing w:val="-10"/>
        </w:rPr>
        <w:t> </w:t>
      </w:r>
      <w:r>
        <w:rPr/>
        <w:t>представителей).</w:t>
      </w:r>
    </w:p>
    <w:p>
      <w:pPr>
        <w:pStyle w:val="ListParagraph"/>
        <w:numPr>
          <w:ilvl w:val="1"/>
          <w:numId w:val="6"/>
        </w:numPr>
        <w:tabs>
          <w:tab w:pos="594" w:val="left" w:leader="none"/>
        </w:tabs>
        <w:spacing w:line="322" w:lineRule="exact" w:before="2" w:after="0"/>
        <w:ind w:left="593" w:right="0" w:hanging="493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10"/>
          <w:sz w:val="28"/>
        </w:rPr>
        <w:t> </w:t>
      </w:r>
      <w:r>
        <w:rPr>
          <w:sz w:val="28"/>
        </w:rPr>
        <w:t>обучающихся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зависит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12"/>
          <w:sz w:val="28"/>
        </w:rPr>
        <w:t> </w:t>
      </w:r>
      <w:r>
        <w:rPr>
          <w:sz w:val="28"/>
        </w:rPr>
        <w:t>периода</w:t>
      </w:r>
      <w:r>
        <w:rPr>
          <w:spacing w:val="-9"/>
          <w:sz w:val="28"/>
        </w:rPr>
        <w:t> </w:t>
      </w:r>
      <w:r>
        <w:rPr>
          <w:sz w:val="28"/>
        </w:rPr>
        <w:t>(времени)</w:t>
      </w:r>
      <w:r>
        <w:rPr>
          <w:spacing w:val="-11"/>
          <w:sz w:val="28"/>
        </w:rPr>
        <w:t> </w:t>
      </w:r>
      <w:r>
        <w:rPr>
          <w:sz w:val="28"/>
        </w:rPr>
        <w:t>учебного</w:t>
      </w:r>
      <w:r>
        <w:rPr>
          <w:spacing w:val="-8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6"/>
        </w:numPr>
        <w:tabs>
          <w:tab w:pos="769" w:val="left" w:leader="none"/>
        </w:tabs>
        <w:spacing w:line="240" w:lineRule="auto" w:before="0" w:after="0"/>
        <w:ind w:left="101" w:right="107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</w:p>
    <w:p>
      <w:pPr>
        <w:pStyle w:val="ListParagraph"/>
        <w:numPr>
          <w:ilvl w:val="2"/>
          <w:numId w:val="6"/>
        </w:numPr>
        <w:tabs>
          <w:tab w:pos="983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обучающегося)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перевести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государственную,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-67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6"/>
        </w:numPr>
        <w:tabs>
          <w:tab w:pos="1100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 по образовательным программам дошкольного образования (</w:t>
      </w:r>
      <w:r>
        <w:rPr>
          <w:spacing w:val="1"/>
          <w:sz w:val="28"/>
        </w:rPr>
        <w:t> </w:t>
      </w:r>
      <w:r>
        <w:rPr>
          <w:sz w:val="28"/>
        </w:rPr>
        <w:t>далее — государственная или муниципальная образовательная организация),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-1"/>
          <w:sz w:val="28"/>
        </w:rPr>
        <w:t> </w:t>
      </w:r>
      <w:r>
        <w:rPr>
          <w:sz w:val="28"/>
        </w:rPr>
        <w:t>(законные</w:t>
      </w:r>
      <w:r>
        <w:rPr>
          <w:spacing w:val="-3"/>
          <w:sz w:val="28"/>
        </w:rPr>
        <w:t> </w:t>
      </w:r>
      <w:r>
        <w:rPr>
          <w:sz w:val="28"/>
        </w:rPr>
        <w:t>представители):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Курска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пунктами</w:t>
      </w:r>
      <w:r>
        <w:rPr>
          <w:spacing w:val="1"/>
          <w:sz w:val="28"/>
        </w:rPr>
        <w:t> </w:t>
      </w:r>
      <w:r>
        <w:rPr>
          <w:sz w:val="28"/>
        </w:rPr>
        <w:t>8,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-67"/>
          <w:sz w:val="28"/>
        </w:rPr>
        <w:t> </w:t>
      </w:r>
      <w:r>
        <w:rPr>
          <w:sz w:val="28"/>
        </w:rPr>
        <w:t>приказом Министерства просвещения Российской Федерации от 15 мая 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65"/>
          <w:sz w:val="28"/>
        </w:rPr>
        <w:t> </w:t>
      </w:r>
      <w:r>
        <w:rPr>
          <w:sz w:val="28"/>
        </w:rPr>
        <w:t>№</w:t>
      </w:r>
      <w:r>
        <w:rPr>
          <w:spacing w:val="68"/>
          <w:sz w:val="28"/>
        </w:rPr>
        <w:t> </w:t>
      </w:r>
      <w:r>
        <w:rPr>
          <w:sz w:val="28"/>
        </w:rPr>
        <w:t>236</w:t>
      </w:r>
      <w:r>
        <w:rPr>
          <w:spacing w:val="68"/>
          <w:sz w:val="28"/>
        </w:rPr>
        <w:t> </w:t>
      </w:r>
      <w:r>
        <w:rPr>
          <w:sz w:val="28"/>
        </w:rPr>
        <w:t>«Об</w:t>
      </w:r>
      <w:r>
        <w:rPr>
          <w:spacing w:val="68"/>
          <w:sz w:val="28"/>
        </w:rPr>
        <w:t> </w:t>
      </w:r>
      <w:r>
        <w:rPr>
          <w:sz w:val="28"/>
        </w:rPr>
        <w:t>утверждении</w:t>
      </w:r>
      <w:r>
        <w:rPr>
          <w:spacing w:val="66"/>
          <w:sz w:val="28"/>
        </w:rPr>
        <w:t> </w:t>
      </w:r>
      <w:r>
        <w:rPr>
          <w:sz w:val="28"/>
        </w:rPr>
        <w:t>порядка</w:t>
      </w:r>
      <w:r>
        <w:rPr>
          <w:spacing w:val="67"/>
          <w:sz w:val="28"/>
        </w:rPr>
        <w:t> </w:t>
      </w:r>
      <w:r>
        <w:rPr>
          <w:sz w:val="28"/>
        </w:rPr>
        <w:t>приема</w:t>
      </w:r>
      <w:r>
        <w:rPr>
          <w:spacing w:val="65"/>
          <w:sz w:val="28"/>
        </w:rPr>
        <w:t> </w:t>
      </w:r>
      <w:r>
        <w:rPr>
          <w:sz w:val="28"/>
        </w:rPr>
        <w:t>на</w:t>
      </w:r>
      <w:r>
        <w:rPr>
          <w:spacing w:val="65"/>
          <w:sz w:val="28"/>
        </w:rPr>
        <w:t> </w:t>
      </w:r>
      <w:r>
        <w:rPr>
          <w:sz w:val="28"/>
        </w:rPr>
        <w:t>обучение</w:t>
      </w:r>
      <w:r>
        <w:rPr>
          <w:spacing w:val="65"/>
          <w:sz w:val="28"/>
        </w:rPr>
        <w:t> </w:t>
      </w:r>
      <w:r>
        <w:rPr>
          <w:sz w:val="28"/>
        </w:rPr>
        <w:t>по</w:t>
      </w:r>
      <w:r>
        <w:rPr>
          <w:spacing w:val="68"/>
          <w:sz w:val="28"/>
        </w:rPr>
        <w:t> </w:t>
      </w:r>
      <w:r>
        <w:rPr>
          <w:sz w:val="28"/>
        </w:rPr>
        <w:t>основным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юстиции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регистрационный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67"/>
          <w:sz w:val="28"/>
        </w:rPr>
        <w:t> </w:t>
      </w:r>
      <w:r>
        <w:rPr>
          <w:sz w:val="28"/>
        </w:rPr>
        <w:t>58681);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после получения информации о предоставлении места в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 муниципальной образовательной организации обращается в исходную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 организацию</w:t>
      </w:r>
      <w:r>
        <w:rPr>
          <w:spacing w:val="1"/>
          <w:sz w:val="28"/>
        </w:rPr>
        <w:t> </w:t>
      </w:r>
      <w:r>
        <w:rPr>
          <w:sz w:val="28"/>
        </w:rPr>
        <w:t>с заявлением об отчислении обучающегося 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переводом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принимающую</w:t>
      </w:r>
      <w:r>
        <w:rPr>
          <w:spacing w:val="17"/>
          <w:sz w:val="28"/>
        </w:rPr>
        <w:t> </w:t>
      </w:r>
      <w:r>
        <w:rPr>
          <w:sz w:val="28"/>
        </w:rPr>
        <w:t>организацию.</w:t>
      </w:r>
      <w:r>
        <w:rPr>
          <w:spacing w:val="18"/>
          <w:sz w:val="28"/>
        </w:rPr>
        <w:t> </w:t>
      </w:r>
      <w:r>
        <w:rPr>
          <w:sz w:val="28"/>
        </w:rPr>
        <w:t>Обращается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детский</w:t>
      </w:r>
      <w:r>
        <w:rPr>
          <w:spacing w:val="20"/>
          <w:sz w:val="28"/>
        </w:rPr>
        <w:t> </w:t>
      </w:r>
      <w:r>
        <w:rPr>
          <w:sz w:val="28"/>
        </w:rPr>
        <w:t>сад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переводом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-3"/>
          <w:sz w:val="28"/>
        </w:rPr>
        <w:t> </w:t>
      </w:r>
      <w:r>
        <w:rPr>
          <w:sz w:val="28"/>
        </w:rPr>
        <w:t>организацию.</w:t>
      </w:r>
    </w:p>
    <w:p>
      <w:pPr>
        <w:pStyle w:val="ListParagraph"/>
        <w:numPr>
          <w:ilvl w:val="2"/>
          <w:numId w:val="6"/>
        </w:numPr>
        <w:tabs>
          <w:tab w:pos="1023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частная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организация),</w:t>
      </w:r>
      <w:r>
        <w:rPr>
          <w:spacing w:val="-2"/>
          <w:sz w:val="28"/>
        </w:rPr>
        <w:t> </w:t>
      </w:r>
      <w:r>
        <w:rPr>
          <w:sz w:val="28"/>
        </w:rPr>
        <w:t>родители</w:t>
      </w:r>
      <w:r>
        <w:rPr>
          <w:spacing w:val="-1"/>
          <w:sz w:val="28"/>
        </w:rPr>
        <w:t> </w:t>
      </w:r>
      <w:r>
        <w:rPr>
          <w:sz w:val="28"/>
        </w:rPr>
        <w:t>(законные</w:t>
      </w:r>
      <w:r>
        <w:rPr>
          <w:spacing w:val="-4"/>
          <w:sz w:val="28"/>
        </w:rPr>
        <w:t> </w:t>
      </w:r>
      <w:r>
        <w:rPr>
          <w:sz w:val="28"/>
        </w:rPr>
        <w:t>представители):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322" w:lineRule="exact" w:before="0" w:after="0"/>
        <w:ind w:left="264" w:right="0" w:hanging="164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-6"/>
          <w:sz w:val="28"/>
        </w:rPr>
        <w:t> </w:t>
      </w:r>
      <w:r>
        <w:rPr>
          <w:sz w:val="28"/>
        </w:rPr>
        <w:t>выбор</w:t>
      </w:r>
      <w:r>
        <w:rPr>
          <w:spacing w:val="60"/>
          <w:sz w:val="28"/>
        </w:rPr>
        <w:t> </w:t>
      </w:r>
      <w:r>
        <w:rPr>
          <w:sz w:val="28"/>
        </w:rPr>
        <w:t>частной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1"/>
          <w:sz w:val="28"/>
        </w:rPr>
        <w:t> </w:t>
      </w:r>
      <w:r>
        <w:rPr>
          <w:sz w:val="28"/>
        </w:rPr>
        <w:t>«Интернет»,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выбранную</w:t>
      </w:r>
      <w:r>
        <w:rPr>
          <w:spacing w:val="1"/>
          <w:sz w:val="28"/>
        </w:rPr>
        <w:t> </w:t>
      </w:r>
      <w:r>
        <w:rPr>
          <w:sz w:val="28"/>
        </w:rPr>
        <w:t>частную образовательную организацию с запросом</w:t>
      </w:r>
      <w:r>
        <w:rPr>
          <w:spacing w:val="1"/>
          <w:sz w:val="28"/>
        </w:rPr>
        <w:t> </w:t>
      </w:r>
      <w:r>
        <w:rPr>
          <w:sz w:val="28"/>
        </w:rPr>
        <w:t>о наличии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мест,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потребностям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родном</w:t>
      </w:r>
      <w:r>
        <w:rPr>
          <w:spacing w:val="-5"/>
          <w:sz w:val="28"/>
        </w:rPr>
        <w:t> </w:t>
      </w:r>
      <w:r>
        <w:rPr>
          <w:sz w:val="28"/>
        </w:rPr>
        <w:t>языке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числа</w:t>
      </w:r>
      <w:r>
        <w:rPr>
          <w:spacing w:val="-4"/>
          <w:sz w:val="28"/>
        </w:rPr>
        <w:t> </w:t>
      </w:r>
      <w:r>
        <w:rPr>
          <w:sz w:val="28"/>
        </w:rPr>
        <w:t>языков</w:t>
      </w:r>
      <w:r>
        <w:rPr>
          <w:spacing w:val="-6"/>
          <w:sz w:val="28"/>
        </w:rPr>
        <w:t> </w:t>
      </w:r>
      <w:r>
        <w:rPr>
          <w:sz w:val="28"/>
        </w:rPr>
        <w:t>народов</w:t>
      </w:r>
      <w:r>
        <w:rPr>
          <w:spacing w:val="-5"/>
          <w:sz w:val="28"/>
        </w:rPr>
        <w:t> </w:t>
      </w:r>
      <w:r>
        <w:rPr>
          <w:sz w:val="28"/>
        </w:rPr>
        <w:t>России,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русском</w:t>
      </w:r>
      <w:r>
        <w:rPr>
          <w:spacing w:val="-5"/>
          <w:sz w:val="28"/>
        </w:rPr>
        <w:t> </w:t>
      </w:r>
      <w:r>
        <w:rPr>
          <w:sz w:val="28"/>
        </w:rPr>
        <w:t>языке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языке,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ребенка-инвалида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инвалида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67"/>
          <w:sz w:val="28"/>
        </w:rPr>
        <w:t> </w:t>
      </w:r>
      <w:r>
        <w:rPr>
          <w:sz w:val="28"/>
        </w:rPr>
        <w:t>необходимости),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направленности</w:t>
      </w:r>
      <w:r>
        <w:rPr>
          <w:spacing w:val="-12"/>
          <w:sz w:val="28"/>
        </w:rPr>
        <w:t> </w:t>
      </w:r>
      <w:r>
        <w:rPr>
          <w:sz w:val="28"/>
        </w:rPr>
        <w:t>дошкольной</w:t>
      </w:r>
      <w:r>
        <w:rPr>
          <w:spacing w:val="-9"/>
          <w:sz w:val="28"/>
        </w:rPr>
        <w:t> </w:t>
      </w:r>
      <w:r>
        <w:rPr>
          <w:sz w:val="28"/>
        </w:rPr>
        <w:t>группы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режиме</w:t>
      </w:r>
      <w:r>
        <w:rPr>
          <w:spacing w:val="-10"/>
          <w:sz w:val="28"/>
        </w:rPr>
        <w:t> </w:t>
      </w:r>
      <w:r>
        <w:rPr>
          <w:sz w:val="28"/>
        </w:rPr>
        <w:t>пребывания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0"/>
      </w:pPr>
      <w:r>
        <w:rPr/>
        <w:t>ребенка,</w:t>
      </w:r>
      <w:r>
        <w:rPr>
          <w:spacing w:val="-8"/>
        </w:rPr>
        <w:t> </w:t>
      </w:r>
      <w:r>
        <w:rPr/>
        <w:t>желаемой</w:t>
      </w:r>
      <w:r>
        <w:rPr>
          <w:spacing w:val="-7"/>
        </w:rPr>
        <w:t> </w:t>
      </w:r>
      <w:r>
        <w:rPr/>
        <w:t>дате</w:t>
      </w:r>
      <w:r>
        <w:rPr>
          <w:spacing w:val="-8"/>
        </w:rPr>
        <w:t> </w:t>
      </w:r>
      <w:r>
        <w:rPr/>
        <w:t>приема;</w:t>
      </w:r>
    </w:p>
    <w:p>
      <w:pPr>
        <w:pStyle w:val="ListParagraph"/>
        <w:numPr>
          <w:ilvl w:val="0"/>
          <w:numId w:val="4"/>
        </w:numPr>
        <w:tabs>
          <w:tab w:pos="277" w:val="left" w:leader="none"/>
        </w:tabs>
        <w:spacing w:line="240" w:lineRule="auto" w:before="2" w:after="0"/>
        <w:ind w:left="101" w:right="104" w:firstLine="0"/>
        <w:jc w:val="both"/>
        <w:rPr>
          <w:sz w:val="28"/>
        </w:rPr>
      </w:pPr>
      <w:r>
        <w:rPr>
          <w:sz w:val="28"/>
        </w:rPr>
        <w:t>после получения информации о наличии свободного</w:t>
      </w:r>
      <w:r>
        <w:rPr>
          <w:spacing w:val="1"/>
          <w:sz w:val="28"/>
        </w:rPr>
        <w:t> </w:t>
      </w:r>
      <w:r>
        <w:rPr>
          <w:sz w:val="28"/>
        </w:rPr>
        <w:t>места в</w:t>
      </w:r>
      <w:r>
        <w:rPr>
          <w:spacing w:val="1"/>
          <w:sz w:val="28"/>
        </w:rPr>
        <w:t> </w:t>
      </w:r>
      <w:r>
        <w:rPr>
          <w:sz w:val="28"/>
        </w:rPr>
        <w:t>обращается в</w:t>
      </w:r>
      <w:r>
        <w:rPr>
          <w:spacing w:val="1"/>
          <w:sz w:val="28"/>
        </w:rPr>
        <w:t> </w:t>
      </w:r>
      <w:r>
        <w:rPr>
          <w:sz w:val="28"/>
        </w:rPr>
        <w:t>исходную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связи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переводом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частную</w:t>
      </w:r>
      <w:r>
        <w:rPr>
          <w:spacing w:val="-8"/>
          <w:sz w:val="28"/>
        </w:rPr>
        <w:t> </w:t>
      </w:r>
      <w:r>
        <w:rPr>
          <w:sz w:val="28"/>
        </w:rPr>
        <w:t>образовательную</w:t>
      </w:r>
      <w:r>
        <w:rPr>
          <w:spacing w:val="-8"/>
          <w:sz w:val="28"/>
        </w:rPr>
        <w:t> </w:t>
      </w:r>
      <w:r>
        <w:rPr>
          <w:sz w:val="28"/>
        </w:rPr>
        <w:t>организацию.</w:t>
      </w:r>
    </w:p>
    <w:p>
      <w:pPr>
        <w:pStyle w:val="ListParagraph"/>
        <w:numPr>
          <w:ilvl w:val="2"/>
          <w:numId w:val="6"/>
        </w:numPr>
        <w:tabs>
          <w:tab w:pos="863" w:val="left" w:leader="none"/>
        </w:tabs>
        <w:spacing w:line="240" w:lineRule="auto" w:before="0" w:after="0"/>
        <w:ind w:left="101" w:right="106" w:firstLine="0"/>
        <w:jc w:val="both"/>
        <w:rPr>
          <w:sz w:val="28"/>
        </w:rPr>
      </w:pPr>
      <w:r>
        <w:rPr>
          <w:sz w:val="28"/>
        </w:rPr>
        <w:t>В заявлении родителей (законных представителей) обучающегося 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порядке</w:t>
      </w:r>
      <w:r>
        <w:rPr>
          <w:spacing w:val="-6"/>
          <w:sz w:val="28"/>
        </w:rPr>
        <w:t> </w:t>
      </w:r>
      <w:r>
        <w:rPr>
          <w:sz w:val="28"/>
        </w:rPr>
        <w:t>перевода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принимающую</w:t>
      </w:r>
      <w:r>
        <w:rPr>
          <w:spacing w:val="-4"/>
          <w:sz w:val="28"/>
        </w:rPr>
        <w:t> </w:t>
      </w: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указываются:</w:t>
      </w:r>
    </w:p>
    <w:p>
      <w:pPr>
        <w:pStyle w:val="BodyText"/>
        <w:spacing w:line="242" w:lineRule="auto"/>
        <w:ind w:left="1061" w:right="1725"/>
      </w:pPr>
      <w:r>
        <w:rPr/>
        <w:t>а) фамилия, имя, отчество (при наличии) обучающегося;</w:t>
      </w:r>
      <w:r>
        <w:rPr>
          <w:spacing w:val="-68"/>
        </w:rPr>
        <w:t> </w:t>
      </w:r>
      <w:r>
        <w:rPr/>
        <w:t>б)</w:t>
      </w:r>
      <w:r>
        <w:rPr>
          <w:spacing w:val="-2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рождения;</w:t>
      </w:r>
    </w:p>
    <w:p>
      <w:pPr>
        <w:pStyle w:val="BodyText"/>
        <w:spacing w:line="317" w:lineRule="exact"/>
        <w:ind w:left="1061" w:right="0"/>
      </w:pPr>
      <w:r>
        <w:rPr/>
        <w:t>в)</w:t>
      </w:r>
      <w:r>
        <w:rPr>
          <w:spacing w:val="-5"/>
        </w:rPr>
        <w:t> </w:t>
      </w:r>
      <w:r>
        <w:rPr/>
        <w:t>направленность</w:t>
      </w:r>
      <w:r>
        <w:rPr>
          <w:spacing w:val="-6"/>
        </w:rPr>
        <w:t> </w:t>
      </w:r>
      <w:r>
        <w:rPr/>
        <w:t>группы;</w:t>
      </w:r>
    </w:p>
    <w:p>
      <w:pPr>
        <w:pStyle w:val="BodyText"/>
        <w:ind w:right="104" w:firstLine="960"/>
      </w:pPr>
      <w:r>
        <w:rPr/>
        <w:t>г)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принимающей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переезда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местность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обучающегося</w:t>
      </w:r>
      <w:r>
        <w:rPr>
          <w:spacing w:val="-67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населенный</w:t>
      </w:r>
      <w:r>
        <w:rPr>
          <w:spacing w:val="1"/>
        </w:rPr>
        <w:t> </w:t>
      </w:r>
      <w:r>
        <w:rPr/>
        <w:t>пункт,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-67"/>
        </w:rPr>
        <w:t> </w:t>
      </w:r>
      <w:r>
        <w:rPr/>
        <w:t>субъект</w:t>
      </w:r>
      <w:r>
        <w:rPr>
          <w:spacing w:val="-4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переезд.</w:t>
      </w:r>
    </w:p>
    <w:p>
      <w:pPr>
        <w:pStyle w:val="ListParagraph"/>
        <w:numPr>
          <w:ilvl w:val="2"/>
          <w:numId w:val="6"/>
        </w:numPr>
        <w:tabs>
          <w:tab w:pos="990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обучающегося об отчислении в порядке перевода исходная организация в</w:t>
      </w:r>
      <w:r>
        <w:rPr>
          <w:spacing w:val="1"/>
          <w:sz w:val="28"/>
        </w:rPr>
        <w:t> </w:t>
      </w:r>
      <w:r>
        <w:rPr>
          <w:sz w:val="28"/>
        </w:rPr>
        <w:t>трехдневный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7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порядке</w:t>
      </w:r>
      <w:r>
        <w:rPr>
          <w:spacing w:val="-7"/>
          <w:sz w:val="28"/>
        </w:rPr>
        <w:t> </w:t>
      </w:r>
      <w:r>
        <w:rPr>
          <w:sz w:val="28"/>
        </w:rPr>
        <w:t>перевода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указанием</w:t>
      </w:r>
      <w:r>
        <w:rPr>
          <w:spacing w:val="-5"/>
          <w:sz w:val="28"/>
        </w:rPr>
        <w:t> </w:t>
      </w:r>
      <w:r>
        <w:rPr>
          <w:sz w:val="28"/>
        </w:rPr>
        <w:t>принимающей</w:t>
      </w:r>
      <w:r>
        <w:rPr>
          <w:spacing w:val="-5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6"/>
        </w:numPr>
        <w:tabs>
          <w:tab w:pos="844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Исходная организация</w:t>
      </w:r>
      <w:r>
        <w:rPr>
          <w:spacing w:val="1"/>
          <w:sz w:val="28"/>
        </w:rPr>
        <w:t> </w:t>
      </w:r>
      <w:r>
        <w:rPr>
          <w:sz w:val="28"/>
        </w:rPr>
        <w:t>выдает родителям (законным представителям)</w:t>
      </w:r>
      <w:r>
        <w:rPr>
          <w:spacing w:val="1"/>
          <w:sz w:val="28"/>
        </w:rPr>
        <w:t> </w:t>
      </w:r>
      <w:r>
        <w:rPr>
          <w:sz w:val="28"/>
        </w:rPr>
        <w:t>личное дело обучающегося (далее - личное дело) с описью содержащихся 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подтверждает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описью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2"/>
          <w:numId w:val="6"/>
        </w:numPr>
        <w:tabs>
          <w:tab w:pos="853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Требование предоставления других документов в качестве 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зачисления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переводом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исходной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2"/>
          <w:numId w:val="6"/>
        </w:numPr>
        <w:tabs>
          <w:tab w:pos="815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Личное дело представляется родителями (законными представителями)</w:t>
      </w:r>
      <w:r>
        <w:rPr>
          <w:spacing w:val="-67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 обучающегося в указанную организацию в порядке перевода из</w:t>
      </w:r>
      <w:r>
        <w:rPr>
          <w:spacing w:val="1"/>
          <w:sz w:val="28"/>
        </w:rPr>
        <w:t> </w:t>
      </w:r>
      <w:r>
        <w:rPr>
          <w:sz w:val="28"/>
        </w:rPr>
        <w:t>исходной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предъявлением</w:t>
      </w:r>
      <w:r>
        <w:rPr>
          <w:spacing w:val="1"/>
          <w:sz w:val="28"/>
        </w:rPr>
        <w:t> </w:t>
      </w:r>
      <w:r>
        <w:rPr>
          <w:sz w:val="28"/>
        </w:rPr>
        <w:t>оригинала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обучающегося.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деле</w:t>
      </w:r>
      <w:r>
        <w:rPr>
          <w:spacing w:val="1"/>
          <w:sz w:val="28"/>
        </w:rPr>
        <w:t> </w:t>
      </w:r>
      <w:r>
        <w:rPr>
          <w:sz w:val="28"/>
        </w:rPr>
        <w:t>копий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необходимых для приема в соответствии с Порядком приема на обучение 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-67"/>
          <w:sz w:val="28"/>
        </w:rPr>
        <w:t> </w:t>
      </w:r>
      <w:r>
        <w:rPr>
          <w:sz w:val="28"/>
        </w:rPr>
        <w:t>приказом Министерства просвещения Российской Федерации от 15 мая 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65"/>
          <w:sz w:val="28"/>
        </w:rPr>
        <w:t> </w:t>
      </w:r>
      <w:r>
        <w:rPr>
          <w:sz w:val="28"/>
        </w:rPr>
        <w:t>№</w:t>
      </w:r>
      <w:r>
        <w:rPr>
          <w:spacing w:val="68"/>
          <w:sz w:val="28"/>
        </w:rPr>
        <w:t> </w:t>
      </w:r>
      <w:r>
        <w:rPr>
          <w:sz w:val="28"/>
        </w:rPr>
        <w:t>236</w:t>
      </w:r>
      <w:r>
        <w:rPr>
          <w:spacing w:val="68"/>
          <w:sz w:val="28"/>
        </w:rPr>
        <w:t> </w:t>
      </w:r>
      <w:r>
        <w:rPr>
          <w:sz w:val="28"/>
        </w:rPr>
        <w:t>«Об</w:t>
      </w:r>
      <w:r>
        <w:rPr>
          <w:spacing w:val="68"/>
          <w:sz w:val="28"/>
        </w:rPr>
        <w:t> </w:t>
      </w:r>
      <w:r>
        <w:rPr>
          <w:sz w:val="28"/>
        </w:rPr>
        <w:t>утверждении</w:t>
      </w:r>
      <w:r>
        <w:rPr>
          <w:spacing w:val="66"/>
          <w:sz w:val="28"/>
        </w:rPr>
        <w:t> </w:t>
      </w:r>
      <w:r>
        <w:rPr>
          <w:sz w:val="28"/>
        </w:rPr>
        <w:t>порядка</w:t>
      </w:r>
      <w:r>
        <w:rPr>
          <w:spacing w:val="67"/>
          <w:sz w:val="28"/>
        </w:rPr>
        <w:t> </w:t>
      </w:r>
      <w:r>
        <w:rPr>
          <w:sz w:val="28"/>
        </w:rPr>
        <w:t>приема</w:t>
      </w:r>
      <w:r>
        <w:rPr>
          <w:spacing w:val="65"/>
          <w:sz w:val="28"/>
        </w:rPr>
        <w:t> </w:t>
      </w:r>
      <w:r>
        <w:rPr>
          <w:sz w:val="28"/>
        </w:rPr>
        <w:t>на</w:t>
      </w:r>
      <w:r>
        <w:rPr>
          <w:spacing w:val="65"/>
          <w:sz w:val="28"/>
        </w:rPr>
        <w:t> </w:t>
      </w:r>
      <w:r>
        <w:rPr>
          <w:sz w:val="28"/>
        </w:rPr>
        <w:t>обучение</w:t>
      </w:r>
      <w:r>
        <w:rPr>
          <w:spacing w:val="65"/>
          <w:sz w:val="28"/>
        </w:rPr>
        <w:t> </w:t>
      </w:r>
      <w:r>
        <w:rPr>
          <w:sz w:val="28"/>
        </w:rPr>
        <w:t>по</w:t>
      </w:r>
      <w:r>
        <w:rPr>
          <w:spacing w:val="68"/>
          <w:sz w:val="28"/>
        </w:rPr>
        <w:t> </w:t>
      </w:r>
      <w:r>
        <w:rPr>
          <w:sz w:val="28"/>
        </w:rPr>
        <w:t>основным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юстиции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регистрационный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67"/>
          <w:sz w:val="28"/>
        </w:rPr>
        <w:t> </w:t>
      </w:r>
      <w:r>
        <w:rPr>
          <w:sz w:val="28"/>
        </w:rPr>
        <w:t>58681),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запросить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-1"/>
          <w:sz w:val="28"/>
        </w:rPr>
        <w:t> </w:t>
      </w:r>
      <w:r>
        <w:rPr>
          <w:sz w:val="28"/>
        </w:rPr>
        <w:t>(законного</w:t>
      </w:r>
      <w:r>
        <w:rPr>
          <w:spacing w:val="-3"/>
          <w:sz w:val="28"/>
        </w:rPr>
        <w:t> </w:t>
      </w:r>
      <w:r>
        <w:rPr>
          <w:sz w:val="28"/>
        </w:rPr>
        <w:t>представителя).</w:t>
      </w:r>
    </w:p>
    <w:p>
      <w:pPr>
        <w:pStyle w:val="ListParagraph"/>
        <w:numPr>
          <w:ilvl w:val="2"/>
          <w:numId w:val="6"/>
        </w:numPr>
        <w:tabs>
          <w:tab w:pos="875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с уставом</w:t>
      </w:r>
      <w:r>
        <w:rPr>
          <w:spacing w:val="1"/>
          <w:sz w:val="28"/>
        </w:rPr>
        <w:t> </w:t>
      </w:r>
      <w:r>
        <w:rPr>
          <w:sz w:val="28"/>
        </w:rPr>
        <w:t>принимающей организации, лицензией на</w:t>
      </w:r>
      <w:r>
        <w:rPr>
          <w:spacing w:val="1"/>
          <w:sz w:val="28"/>
        </w:rPr>
        <w:t> </w:t>
      </w:r>
      <w:r>
        <w:rPr>
          <w:sz w:val="28"/>
        </w:rPr>
        <w:t>осуществление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учебно-программной документацией и другими документами,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4"/>
          <w:sz w:val="28"/>
        </w:rPr>
        <w:t> </w:t>
      </w:r>
      <w:r>
        <w:rPr>
          <w:sz w:val="28"/>
        </w:rPr>
        <w:t>организацию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порядке</w:t>
      </w:r>
      <w:r>
        <w:rPr>
          <w:spacing w:val="5"/>
          <w:sz w:val="28"/>
        </w:rPr>
        <w:t> </w:t>
      </w:r>
      <w:r>
        <w:rPr>
          <w:sz w:val="28"/>
        </w:rPr>
        <w:t>перевода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заверяется</w:t>
      </w:r>
      <w:r>
        <w:rPr>
          <w:spacing w:val="6"/>
          <w:sz w:val="28"/>
        </w:rPr>
        <w:t> </w:t>
      </w:r>
      <w:r>
        <w:rPr>
          <w:sz w:val="28"/>
        </w:rPr>
        <w:t>личной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06"/>
      </w:pPr>
      <w:r>
        <w:rPr/>
        <w:t>подписью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обучающегося.</w:t>
      </w:r>
    </w:p>
    <w:p>
      <w:pPr>
        <w:pStyle w:val="ListParagraph"/>
        <w:numPr>
          <w:ilvl w:val="2"/>
          <w:numId w:val="6"/>
        </w:numPr>
        <w:tabs>
          <w:tab w:pos="1023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-67"/>
          <w:sz w:val="28"/>
        </w:rPr>
        <w:t> </w:t>
      </w:r>
      <w:r>
        <w:rPr>
          <w:sz w:val="28"/>
        </w:rPr>
        <w:t>языка из числа языков народов Российской Федерации, в том числе 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родного</w:t>
      </w:r>
      <w:r>
        <w:rPr>
          <w:spacing w:val="-6"/>
          <w:sz w:val="28"/>
        </w:rPr>
        <w:t> </w:t>
      </w:r>
      <w:r>
        <w:rPr>
          <w:sz w:val="28"/>
        </w:rPr>
        <w:t>языка,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заявлениям</w:t>
      </w:r>
      <w:r>
        <w:rPr>
          <w:spacing w:val="-8"/>
          <w:sz w:val="28"/>
        </w:rPr>
        <w:t> </w:t>
      </w:r>
      <w:r>
        <w:rPr>
          <w:sz w:val="28"/>
        </w:rPr>
        <w:t>родителей</w:t>
      </w:r>
      <w:r>
        <w:rPr>
          <w:spacing w:val="-6"/>
          <w:sz w:val="28"/>
        </w:rPr>
        <w:t> </w:t>
      </w:r>
      <w:r>
        <w:rPr>
          <w:sz w:val="28"/>
        </w:rPr>
        <w:t>(законных</w:t>
      </w:r>
      <w:r>
        <w:rPr>
          <w:spacing w:val="-68"/>
          <w:sz w:val="28"/>
        </w:rPr>
        <w:t> </w:t>
      </w:r>
      <w:r>
        <w:rPr>
          <w:sz w:val="28"/>
        </w:rPr>
        <w:t>представителей)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2"/>
          <w:numId w:val="6"/>
        </w:numPr>
        <w:tabs>
          <w:tab w:pos="980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После приема заявления и личного дела заведующий детского сада,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договор)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заключения договора издается приказ о зачислении обучающегося в порядке</w:t>
      </w:r>
      <w:r>
        <w:rPr>
          <w:spacing w:val="1"/>
          <w:sz w:val="28"/>
        </w:rPr>
        <w:t> </w:t>
      </w:r>
      <w:r>
        <w:rPr>
          <w:sz w:val="28"/>
        </w:rPr>
        <w:t>перевода.</w:t>
      </w:r>
    </w:p>
    <w:p>
      <w:pPr>
        <w:pStyle w:val="ListParagraph"/>
        <w:numPr>
          <w:ilvl w:val="2"/>
          <w:numId w:val="6"/>
        </w:numPr>
        <w:tabs>
          <w:tab w:pos="950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зачислении</w:t>
      </w:r>
      <w:r>
        <w:rPr>
          <w:spacing w:val="-5"/>
          <w:sz w:val="28"/>
        </w:rPr>
        <w:t> </w:t>
      </w:r>
      <w:r>
        <w:rPr>
          <w:sz w:val="28"/>
        </w:rPr>
        <w:t>обучающегося,</w:t>
      </w:r>
      <w:r>
        <w:rPr>
          <w:spacing w:val="-7"/>
          <w:sz w:val="28"/>
        </w:rPr>
        <w:t> </w:t>
      </w:r>
      <w:r>
        <w:rPr>
          <w:sz w:val="28"/>
        </w:rPr>
        <w:t>отчисленного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исходной</w:t>
      </w:r>
      <w:r>
        <w:rPr>
          <w:spacing w:val="-68"/>
          <w:sz w:val="28"/>
        </w:rPr>
        <w:t> </w:t>
      </w:r>
      <w:r>
        <w:rPr>
          <w:sz w:val="28"/>
        </w:rPr>
        <w:t>организации, в течение двух рабочих дней с даты издания распорядительного</w:t>
      </w:r>
      <w:r>
        <w:rPr>
          <w:spacing w:val="-67"/>
          <w:sz w:val="28"/>
        </w:rPr>
        <w:t> </w:t>
      </w:r>
      <w:r>
        <w:rPr>
          <w:sz w:val="28"/>
        </w:rPr>
        <w:t>акта о зачислении обучающегося в порядке перевода письменно уведомляет</w:t>
      </w:r>
      <w:r>
        <w:rPr>
          <w:spacing w:val="1"/>
          <w:sz w:val="28"/>
        </w:rPr>
        <w:t> </w:t>
      </w:r>
      <w:r>
        <w:rPr>
          <w:sz w:val="28"/>
        </w:rPr>
        <w:t>исходную организацию о номере и дате распорядительного акта о зачислении</w:t>
      </w:r>
      <w:r>
        <w:rPr>
          <w:spacing w:val="-67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детский сад.</w:t>
      </w:r>
    </w:p>
    <w:p>
      <w:pPr>
        <w:pStyle w:val="ListParagraph"/>
        <w:numPr>
          <w:ilvl w:val="1"/>
          <w:numId w:val="6"/>
        </w:numPr>
        <w:tabs>
          <w:tab w:pos="676" w:val="left" w:leader="none"/>
        </w:tabs>
        <w:spacing w:line="240" w:lineRule="auto" w:before="0" w:after="0"/>
        <w:ind w:left="101" w:right="106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-67"/>
          <w:sz w:val="28"/>
        </w:rPr>
        <w:t> </w:t>
      </w:r>
      <w:r>
        <w:rPr>
          <w:sz w:val="28"/>
        </w:rPr>
        <w:t>сада,</w:t>
      </w:r>
      <w:r>
        <w:rPr>
          <w:spacing w:val="-6"/>
          <w:sz w:val="28"/>
        </w:rPr>
        <w:t> </w:t>
      </w:r>
      <w:r>
        <w:rPr>
          <w:sz w:val="28"/>
        </w:rPr>
        <w:t>аннулирования</w:t>
      </w:r>
      <w:r>
        <w:rPr>
          <w:spacing w:val="-3"/>
          <w:sz w:val="28"/>
        </w:rPr>
        <w:t> </w:t>
      </w:r>
      <w:r>
        <w:rPr>
          <w:sz w:val="28"/>
        </w:rPr>
        <w:t>лицензии,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5"/>
          <w:sz w:val="28"/>
        </w:rPr>
        <w:t> </w:t>
      </w:r>
      <w:r>
        <w:rPr>
          <w:sz w:val="28"/>
        </w:rPr>
        <w:t>приостановления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4"/>
          <w:sz w:val="28"/>
        </w:rPr>
        <w:t> </w:t>
      </w:r>
      <w:r>
        <w:rPr>
          <w:sz w:val="28"/>
        </w:rPr>
        <w:t>лицензии.</w:t>
      </w:r>
    </w:p>
    <w:p>
      <w:pPr>
        <w:pStyle w:val="ListParagraph"/>
        <w:numPr>
          <w:ilvl w:val="2"/>
          <w:numId w:val="6"/>
        </w:numPr>
        <w:tabs>
          <w:tab w:pos="848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При принятии решения о прекращении деятельности детского сада 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учредителя</w:t>
      </w:r>
      <w:r>
        <w:rPr>
          <w:spacing w:val="1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принимающая организация либо перечень принимающих организаций (далее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которую(ые)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переводиться</w:t>
      </w:r>
      <w:r>
        <w:rPr>
          <w:spacing w:val="1"/>
          <w:sz w:val="28"/>
        </w:rPr>
        <w:t> </w:t>
      </w:r>
      <w:r>
        <w:rPr>
          <w:sz w:val="28"/>
        </w:rPr>
        <w:t>обучающиеся на основании письменного согласия их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перевод.</w:t>
      </w:r>
    </w:p>
    <w:p>
      <w:pPr>
        <w:pStyle w:val="BodyText"/>
        <w:ind w:firstLine="960"/>
      </w:pPr>
      <w:r>
        <w:rPr/>
        <w:t>О предстоящем переводе детский сад</w:t>
      </w:r>
      <w:r>
        <w:rPr>
          <w:spacing w:val="1"/>
        </w:rPr>
        <w:t> </w:t>
      </w:r>
      <w:r>
        <w:rPr/>
        <w:t>в случае прекращения 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уведомить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 в письменной форме в течение пяти рабочих дней с момента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распорядительного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официальном сайте в сети Интернет. Данное уведомление должно содержать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принимающую</w:t>
      </w:r>
      <w:r>
        <w:rPr>
          <w:spacing w:val="1"/>
        </w:rPr>
        <w:t> </w:t>
      </w:r>
      <w:r>
        <w:rPr/>
        <w:t>организацию.</w:t>
      </w:r>
    </w:p>
    <w:p>
      <w:pPr>
        <w:pStyle w:val="ListParagraph"/>
        <w:numPr>
          <w:ilvl w:val="2"/>
          <w:numId w:val="6"/>
        </w:numPr>
        <w:tabs>
          <w:tab w:pos="832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уведомить</w:t>
      </w:r>
      <w:r>
        <w:rPr>
          <w:spacing w:val="1"/>
          <w:sz w:val="28"/>
        </w:rPr>
        <w:t> </w:t>
      </w:r>
      <w:r>
        <w:rPr>
          <w:sz w:val="28"/>
        </w:rPr>
        <w:t>учредителя,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-2"/>
          <w:sz w:val="28"/>
        </w:rPr>
        <w:t> </w:t>
      </w:r>
      <w:r>
        <w:rPr>
          <w:sz w:val="28"/>
        </w:rPr>
        <w:t>уведомление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своем</w:t>
      </w:r>
      <w:r>
        <w:rPr>
          <w:spacing w:val="-4"/>
          <w:sz w:val="28"/>
        </w:rPr>
        <w:t> </w:t>
      </w:r>
      <w:r>
        <w:rPr>
          <w:sz w:val="28"/>
        </w:rPr>
        <w:t>официальном</w:t>
      </w:r>
      <w:r>
        <w:rPr>
          <w:spacing w:val="-2"/>
          <w:sz w:val="28"/>
        </w:rPr>
        <w:t> </w:t>
      </w:r>
      <w:r>
        <w:rPr>
          <w:sz w:val="28"/>
        </w:rPr>
        <w:t>сайте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Интернет:</w:t>
      </w:r>
    </w:p>
    <w:p>
      <w:pPr>
        <w:pStyle w:val="ListParagraph"/>
        <w:numPr>
          <w:ilvl w:val="0"/>
          <w:numId w:val="4"/>
        </w:numPr>
        <w:tabs>
          <w:tab w:pos="282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в случае аннулирования лицензии - в течение пяти рабочих дней с момента</w:t>
      </w:r>
      <w:r>
        <w:rPr>
          <w:spacing w:val="1"/>
          <w:sz w:val="28"/>
        </w:rPr>
        <w:t> </w:t>
      </w:r>
      <w:r>
        <w:rPr>
          <w:sz w:val="28"/>
        </w:rPr>
        <w:t>вступления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законную</w:t>
      </w:r>
      <w:r>
        <w:rPr>
          <w:spacing w:val="-3"/>
          <w:sz w:val="28"/>
        </w:rPr>
        <w:t> </w:t>
      </w:r>
      <w:r>
        <w:rPr>
          <w:sz w:val="28"/>
        </w:rPr>
        <w:t>силу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4"/>
        </w:numPr>
        <w:tabs>
          <w:tab w:pos="269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в случае приостановления действия лицензии - в течение пяти рабочих дней</w:t>
      </w:r>
      <w:r>
        <w:rPr>
          <w:spacing w:val="-67"/>
          <w:sz w:val="28"/>
        </w:rPr>
        <w:t> </w:t>
      </w:r>
      <w:r>
        <w:rPr>
          <w:sz w:val="28"/>
        </w:rPr>
        <w:t>с момента внесения в Реестр лицензий сведений, содержащих информацию о</w:t>
      </w:r>
      <w:r>
        <w:rPr>
          <w:spacing w:val="1"/>
          <w:sz w:val="28"/>
        </w:rPr>
        <w:t> </w:t>
      </w:r>
      <w:r>
        <w:rPr>
          <w:sz w:val="28"/>
        </w:rPr>
        <w:t>принятом федеральным органом исполнительной власти, 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контролю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надзору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сфере</w:t>
      </w:r>
      <w:r>
        <w:rPr>
          <w:spacing w:val="3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органом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4"/>
      </w:pPr>
      <w:r>
        <w:rPr/>
        <w:t>исполнительной власти субъекта Российской Федерации, осуществляющим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Федерацией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приостановлении действия</w:t>
      </w:r>
      <w:r>
        <w:rPr>
          <w:spacing w:val="-1"/>
        </w:rPr>
        <w:t> </w:t>
      </w:r>
      <w:r>
        <w:rPr/>
        <w:t>лицензии.</w:t>
      </w:r>
    </w:p>
    <w:p>
      <w:pPr>
        <w:pStyle w:val="ListParagraph"/>
        <w:numPr>
          <w:ilvl w:val="2"/>
          <w:numId w:val="6"/>
        </w:numPr>
        <w:tabs>
          <w:tab w:pos="980" w:val="left" w:leader="none"/>
          <w:tab w:pos="8429" w:val="left" w:leader="none"/>
        </w:tabs>
        <w:spacing w:line="240" w:lineRule="auto" w:before="1" w:after="0"/>
        <w:ind w:left="101" w:right="106" w:firstLine="0"/>
        <w:jc w:val="both"/>
        <w:rPr>
          <w:sz w:val="28"/>
        </w:rPr>
      </w:pPr>
      <w:r>
        <w:rPr>
          <w:sz w:val="28"/>
        </w:rPr>
        <w:t>Учредитель,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3"/>
          <w:sz w:val="28"/>
        </w:rPr>
        <w:t> </w:t>
      </w:r>
      <w:r>
        <w:rPr>
          <w:sz w:val="28"/>
        </w:rPr>
        <w:t>информации,</w:t>
      </w:r>
      <w:r>
        <w:rPr>
          <w:spacing w:val="2"/>
          <w:sz w:val="28"/>
        </w:rPr>
        <w:t> </w:t>
      </w:r>
      <w:r>
        <w:rPr>
          <w:sz w:val="28"/>
        </w:rPr>
        <w:t>предварительно</w:t>
      </w:r>
      <w:r>
        <w:rPr>
          <w:spacing w:val="5"/>
          <w:sz w:val="28"/>
        </w:rPr>
        <w:t> </w:t>
      </w:r>
      <w:r>
        <w:rPr>
          <w:sz w:val="28"/>
        </w:rPr>
        <w:t>полученной</w:t>
      </w:r>
      <w:r>
        <w:rPr>
          <w:spacing w:val="4"/>
          <w:sz w:val="28"/>
        </w:rPr>
        <w:t> </w:t>
      </w:r>
      <w:r>
        <w:rPr>
          <w:sz w:val="28"/>
        </w:rPr>
        <w:t>от</w:t>
        <w:tab/>
      </w:r>
      <w:r>
        <w:rPr>
          <w:spacing w:val="-3"/>
          <w:sz w:val="28"/>
        </w:rPr>
        <w:t>детского</w:t>
      </w:r>
      <w:r>
        <w:rPr>
          <w:spacing w:val="-68"/>
          <w:sz w:val="28"/>
        </w:rPr>
        <w:t> </w:t>
      </w:r>
      <w:r>
        <w:rPr>
          <w:sz w:val="28"/>
        </w:rPr>
        <w:t>сада, о списочном составе обучающихся с указанием возрастной категории</w:t>
      </w:r>
      <w:r>
        <w:rPr>
          <w:spacing w:val="1"/>
          <w:sz w:val="28"/>
        </w:rPr>
        <w:t> </w:t>
      </w:r>
      <w:r>
        <w:rPr>
          <w:sz w:val="28"/>
        </w:rPr>
        <w:t>обучающихся, направленности группы и осваиваемых ими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6"/>
        </w:numPr>
        <w:tabs>
          <w:tab w:pos="812" w:val="left" w:leader="none"/>
        </w:tabs>
        <w:spacing w:line="240" w:lineRule="auto" w:before="0" w:after="0"/>
        <w:ind w:left="101" w:right="107" w:firstLine="0"/>
        <w:jc w:val="both"/>
        <w:rPr>
          <w:sz w:val="28"/>
        </w:rPr>
      </w:pPr>
      <w:r>
        <w:rPr>
          <w:sz w:val="28"/>
        </w:rPr>
        <w:t>Учредитель запрашивает выбранные им организации, осуществляющие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7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7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возможности</w:t>
      </w:r>
      <w:r>
        <w:rPr>
          <w:spacing w:val="-5"/>
          <w:sz w:val="28"/>
        </w:rPr>
        <w:t> </w:t>
      </w:r>
      <w:r>
        <w:rPr>
          <w:sz w:val="28"/>
        </w:rPr>
        <w:t>перевода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них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ind w:firstLine="960"/>
      </w:pPr>
      <w:r>
        <w:rPr/>
        <w:t>Руководители указанных организаций или уполномоченные ими лица</w:t>
      </w:r>
      <w:r>
        <w:rPr>
          <w:spacing w:val="-67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проинформировать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перевода</w:t>
      </w:r>
      <w:r>
        <w:rPr>
          <w:spacing w:val="-4"/>
        </w:rPr>
        <w:t> </w:t>
      </w:r>
      <w:r>
        <w:rPr/>
        <w:t>обучающихся.</w:t>
      </w:r>
    </w:p>
    <w:p>
      <w:pPr>
        <w:pStyle w:val="ListParagraph"/>
        <w:numPr>
          <w:ilvl w:val="2"/>
          <w:numId w:val="6"/>
        </w:numPr>
        <w:tabs>
          <w:tab w:pos="810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Детский сад доводит до сведения родителей (законных представителей)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полученную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учредителя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которые дали согласие на перевод обучающихся из детского сада, а также о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согласий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организацию. Указанная информация доводится в течение десяти рабочих</w:t>
      </w:r>
      <w:r>
        <w:rPr>
          <w:spacing w:val="1"/>
          <w:sz w:val="28"/>
        </w:rPr>
        <w:t> </w:t>
      </w:r>
      <w:r>
        <w:rPr>
          <w:sz w:val="28"/>
        </w:rPr>
        <w:t>дней с момента ее получения и включает в себя: наименование принимающей</w:t>
      </w:r>
      <w:r>
        <w:rPr>
          <w:spacing w:val="-68"/>
          <w:sz w:val="28"/>
        </w:rPr>
        <w:t> </w:t>
      </w:r>
      <w:r>
        <w:rPr>
          <w:sz w:val="28"/>
        </w:rPr>
        <w:t>организации, перечень реализуемых образовательных программ 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образования, возрастную категорию обучающихся, направленность группы,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-1"/>
          <w:sz w:val="28"/>
        </w:rPr>
        <w:t> </w:t>
      </w:r>
      <w:r>
        <w:rPr>
          <w:sz w:val="28"/>
        </w:rPr>
        <w:t>свободных</w:t>
      </w:r>
      <w:r>
        <w:rPr>
          <w:spacing w:val="-1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2"/>
          <w:numId w:val="6"/>
        </w:numPr>
        <w:tabs>
          <w:tab w:pos="1023" w:val="left" w:leader="none"/>
        </w:tabs>
        <w:spacing w:line="240" w:lineRule="auto" w:before="0" w:after="0"/>
        <w:ind w:left="101" w:right="106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согласий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 обучающихся детский сад</w:t>
      </w:r>
      <w:r>
        <w:rPr>
          <w:spacing w:val="1"/>
          <w:sz w:val="28"/>
        </w:rPr>
        <w:t> </w:t>
      </w:r>
      <w:r>
        <w:rPr>
          <w:sz w:val="28"/>
        </w:rPr>
        <w:t>издает распорядительный акт 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6"/>
          <w:sz w:val="28"/>
        </w:rPr>
        <w:t> </w:t>
      </w:r>
      <w:r>
        <w:rPr>
          <w:sz w:val="28"/>
        </w:rPr>
        <w:t>обучающихся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порядке</w:t>
      </w:r>
      <w:r>
        <w:rPr>
          <w:spacing w:val="18"/>
          <w:sz w:val="28"/>
        </w:rPr>
        <w:t> </w:t>
      </w:r>
      <w:r>
        <w:rPr>
          <w:sz w:val="28"/>
        </w:rPr>
        <w:t>перевода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принимающую</w:t>
      </w:r>
      <w:r>
        <w:rPr>
          <w:spacing w:val="17"/>
          <w:sz w:val="28"/>
        </w:rPr>
        <w:t> </w:t>
      </w:r>
      <w:r>
        <w:rPr>
          <w:sz w:val="28"/>
        </w:rPr>
        <w:t>организацию</w:t>
      </w:r>
      <w:r>
        <w:rPr>
          <w:spacing w:val="-68"/>
          <w:sz w:val="28"/>
        </w:rPr>
        <w:t> </w:t>
      </w:r>
      <w:r>
        <w:rPr>
          <w:sz w:val="28"/>
        </w:rPr>
        <w:t>с указанием основания такого перевода (прекращение деятельности исходной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аннулирование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1"/>
          <w:sz w:val="28"/>
        </w:rPr>
        <w:t> </w:t>
      </w:r>
      <w:r>
        <w:rPr>
          <w:sz w:val="28"/>
        </w:rPr>
        <w:t>приостановление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лицензии).</w:t>
      </w:r>
    </w:p>
    <w:p>
      <w:pPr>
        <w:pStyle w:val="ListParagraph"/>
        <w:numPr>
          <w:ilvl w:val="2"/>
          <w:numId w:val="6"/>
        </w:numPr>
        <w:tabs>
          <w:tab w:pos="985" w:val="left" w:leader="none"/>
        </w:tabs>
        <w:spacing w:line="240" w:lineRule="auto" w:before="0" w:after="0"/>
        <w:ind w:left="101"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предлагаемую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 родители (законные представители) обучающегося указывают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этом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письменном</w:t>
      </w:r>
      <w:r>
        <w:rPr>
          <w:spacing w:val="-2"/>
          <w:sz w:val="28"/>
        </w:rPr>
        <w:t> </w:t>
      </w:r>
      <w:r>
        <w:rPr>
          <w:sz w:val="28"/>
        </w:rPr>
        <w:t>заявлении.</w:t>
      </w:r>
    </w:p>
    <w:p>
      <w:pPr>
        <w:pStyle w:val="ListParagraph"/>
        <w:numPr>
          <w:ilvl w:val="2"/>
          <w:numId w:val="6"/>
        </w:numPr>
        <w:tabs>
          <w:tab w:pos="817" w:val="left" w:leader="none"/>
        </w:tabs>
        <w:spacing w:line="240" w:lineRule="auto" w:before="0" w:after="0"/>
        <w:ind w:left="101" w:right="106" w:firstLine="0"/>
        <w:jc w:val="both"/>
        <w:rPr>
          <w:sz w:val="28"/>
        </w:rPr>
      </w:pPr>
      <w:r>
        <w:rPr>
          <w:sz w:val="28"/>
        </w:rPr>
        <w:t>Детский сад передает в принимающую организацию списочный состав</w:t>
      </w:r>
      <w:r>
        <w:rPr>
          <w:spacing w:val="1"/>
          <w:sz w:val="28"/>
        </w:rPr>
        <w:t> </w:t>
      </w:r>
      <w:r>
        <w:rPr>
          <w:sz w:val="28"/>
        </w:rPr>
        <w:t>обучающихся, письменные согласия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-2"/>
          <w:sz w:val="28"/>
        </w:rPr>
        <w:t> </w:t>
      </w:r>
      <w:r>
        <w:rPr>
          <w:sz w:val="28"/>
        </w:rPr>
        <w:t>личные</w:t>
      </w:r>
      <w:r>
        <w:rPr>
          <w:spacing w:val="-1"/>
          <w:sz w:val="28"/>
        </w:rPr>
        <w:t> </w:t>
      </w:r>
      <w:r>
        <w:rPr>
          <w:sz w:val="28"/>
        </w:rPr>
        <w:t>дела.</w:t>
      </w:r>
    </w:p>
    <w:p>
      <w:pPr>
        <w:pStyle w:val="ListParagraph"/>
        <w:numPr>
          <w:ilvl w:val="2"/>
          <w:numId w:val="6"/>
        </w:numPr>
        <w:tabs>
          <w:tab w:pos="831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На основании представленных документов принимающая организация</w:t>
      </w:r>
      <w:r>
        <w:rPr>
          <w:spacing w:val="1"/>
          <w:sz w:val="28"/>
        </w:rPr>
        <w:t> </w:t>
      </w:r>
      <w:r>
        <w:rPr>
          <w:sz w:val="28"/>
        </w:rPr>
        <w:t>заключает договор с родителями (законными представителями) обучающихся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прекращением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71"/>
          <w:sz w:val="28"/>
        </w:rPr>
        <w:t> </w:t>
      </w:r>
      <w:r>
        <w:rPr>
          <w:sz w:val="28"/>
        </w:rPr>
        <w:t>аннулированием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-3"/>
          <w:sz w:val="28"/>
        </w:rPr>
        <w:t> </w:t>
      </w:r>
      <w:r>
        <w:rPr>
          <w:sz w:val="28"/>
        </w:rPr>
        <w:t>приостановлением</w:t>
      </w:r>
      <w:r>
        <w:rPr>
          <w:spacing w:val="-1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лицензии.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6" w:firstLine="960"/>
      </w:pPr>
      <w:r>
        <w:rPr/>
        <w:t>В распорядительном акте о зачислении делается запись о зачислении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обучался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перевода,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группы.</w:t>
      </w:r>
    </w:p>
    <w:p>
      <w:pPr>
        <w:pStyle w:val="ListParagraph"/>
        <w:numPr>
          <w:ilvl w:val="2"/>
          <w:numId w:val="6"/>
        </w:numPr>
        <w:tabs>
          <w:tab w:pos="983" w:val="left" w:leader="none"/>
        </w:tabs>
        <w:spacing w:line="240" w:lineRule="auto" w:before="1" w:after="0"/>
        <w:ind w:left="101"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принимающей</w:t>
      </w:r>
      <w:r>
        <w:rPr>
          <w:spacing w:val="35"/>
          <w:sz w:val="28"/>
        </w:rPr>
        <w:t> </w:t>
      </w:r>
      <w:r>
        <w:rPr>
          <w:sz w:val="28"/>
        </w:rPr>
        <w:t>организации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5"/>
          <w:sz w:val="28"/>
        </w:rPr>
        <w:t> </w:t>
      </w:r>
      <w:r>
        <w:rPr>
          <w:sz w:val="28"/>
        </w:rPr>
        <w:t>основании</w:t>
      </w:r>
      <w:r>
        <w:rPr>
          <w:spacing w:val="35"/>
          <w:sz w:val="28"/>
        </w:rPr>
        <w:t> </w:t>
      </w:r>
      <w:r>
        <w:rPr>
          <w:sz w:val="28"/>
        </w:rPr>
        <w:t>переданных</w:t>
      </w:r>
      <w:r>
        <w:rPr>
          <w:spacing w:val="35"/>
          <w:sz w:val="28"/>
        </w:rPr>
        <w:t> </w:t>
      </w:r>
      <w:r>
        <w:rPr>
          <w:sz w:val="28"/>
        </w:rPr>
        <w:t>личных</w:t>
      </w:r>
      <w:r>
        <w:rPr>
          <w:spacing w:val="36"/>
          <w:sz w:val="28"/>
        </w:rPr>
        <w:t> </w:t>
      </w:r>
      <w:r>
        <w:rPr>
          <w:sz w:val="28"/>
        </w:rPr>
        <w:t>дел</w:t>
      </w:r>
      <w:r>
        <w:rPr>
          <w:spacing w:val="-68"/>
          <w:sz w:val="28"/>
        </w:rPr>
        <w:t> </w:t>
      </w:r>
      <w:r>
        <w:rPr>
          <w:sz w:val="28"/>
        </w:rPr>
        <w:t>на обучающихся формируются новые личные дела, включающие в том числе</w:t>
      </w:r>
      <w:r>
        <w:rPr>
          <w:spacing w:val="1"/>
          <w:sz w:val="28"/>
        </w:rPr>
        <w:t> </w:t>
      </w:r>
      <w:r>
        <w:rPr>
          <w:sz w:val="28"/>
        </w:rPr>
        <w:t>выписку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71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4"/>
        <w:ind w:left="0" w:right="0"/>
        <w:jc w:val="left"/>
      </w:pPr>
    </w:p>
    <w:p>
      <w:pPr>
        <w:pStyle w:val="Heading1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629" w:right="639" w:firstLine="48"/>
        <w:jc w:val="left"/>
      </w:pPr>
      <w:r>
        <w:rPr/>
        <w:t>Временный перевод в другую организацию, осуществляющую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14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образовательным</w:t>
      </w:r>
      <w:r>
        <w:rPr>
          <w:spacing w:val="-12"/>
        </w:rPr>
        <w:t> </w:t>
      </w:r>
      <w:r>
        <w:rPr/>
        <w:t>программам</w:t>
      </w:r>
    </w:p>
    <w:p>
      <w:pPr>
        <w:spacing w:line="319" w:lineRule="exact" w:before="0"/>
        <w:ind w:left="3111" w:right="0" w:firstLine="0"/>
        <w:jc w:val="left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ListParagraph"/>
        <w:numPr>
          <w:ilvl w:val="1"/>
          <w:numId w:val="7"/>
        </w:numPr>
        <w:tabs>
          <w:tab w:pos="848" w:val="left" w:leader="none"/>
        </w:tabs>
        <w:spacing w:line="240" w:lineRule="auto" w:before="223" w:after="0"/>
        <w:ind w:left="101" w:right="105" w:firstLine="0"/>
        <w:jc w:val="both"/>
        <w:rPr>
          <w:sz w:val="28"/>
        </w:rPr>
      </w:pPr>
      <w:r>
        <w:rPr>
          <w:sz w:val="28"/>
        </w:rPr>
        <w:t>Временный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(воспитанников)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 программам дошкольного образования,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порядке и на условиях, установленных комитетом образования города Курка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226" w:after="0"/>
        <w:ind w:left="101" w:right="104" w:firstLine="0"/>
        <w:jc w:val="left"/>
        <w:rPr>
          <w:sz w:val="28"/>
        </w:rPr>
      </w:pPr>
      <w:r>
        <w:rPr>
          <w:sz w:val="28"/>
        </w:rPr>
        <w:t>капитального</w:t>
      </w:r>
      <w:r>
        <w:rPr>
          <w:spacing w:val="10"/>
          <w:sz w:val="28"/>
        </w:rPr>
        <w:t> </w:t>
      </w:r>
      <w:r>
        <w:rPr>
          <w:sz w:val="28"/>
        </w:rPr>
        <w:t>(текущего)</w:t>
      </w:r>
      <w:r>
        <w:rPr>
          <w:spacing w:val="9"/>
          <w:sz w:val="28"/>
        </w:rPr>
        <w:t> </w:t>
      </w:r>
      <w:r>
        <w:rPr>
          <w:sz w:val="28"/>
        </w:rPr>
        <w:t>ремонта</w:t>
      </w:r>
      <w:r>
        <w:rPr>
          <w:spacing w:val="10"/>
          <w:sz w:val="28"/>
        </w:rPr>
        <w:t> </w:t>
      </w:r>
      <w:r>
        <w:rPr>
          <w:sz w:val="28"/>
        </w:rPr>
        <w:t>детского</w:t>
      </w:r>
      <w:r>
        <w:rPr>
          <w:spacing w:val="10"/>
          <w:sz w:val="28"/>
        </w:rPr>
        <w:t> </w:t>
      </w:r>
      <w:r>
        <w:rPr>
          <w:sz w:val="28"/>
        </w:rPr>
        <w:t>сада</w:t>
      </w:r>
      <w:r>
        <w:rPr>
          <w:spacing w:val="9"/>
          <w:sz w:val="28"/>
        </w:rPr>
        <w:t> </w:t>
      </w:r>
      <w:r>
        <w:rPr>
          <w:sz w:val="28"/>
        </w:rPr>
        <w:t>(полностью</w:t>
      </w:r>
      <w:r>
        <w:rPr>
          <w:spacing w:val="9"/>
          <w:sz w:val="28"/>
        </w:rPr>
        <w:t> </w:t>
      </w:r>
      <w:r>
        <w:rPr>
          <w:sz w:val="28"/>
        </w:rPr>
        <w:t>или</w:t>
      </w:r>
      <w:r>
        <w:rPr>
          <w:spacing w:val="9"/>
          <w:sz w:val="28"/>
        </w:rPr>
        <w:t> </w:t>
      </w:r>
      <w:r>
        <w:rPr>
          <w:sz w:val="28"/>
        </w:rPr>
        <w:t>частично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объема</w:t>
      </w:r>
      <w:r>
        <w:rPr>
          <w:spacing w:val="-1"/>
          <w:sz w:val="28"/>
        </w:rPr>
        <w:t> </w:t>
      </w:r>
      <w:r>
        <w:rPr>
          <w:sz w:val="28"/>
        </w:rPr>
        <w:t>работ);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40" w:lineRule="auto" w:before="0" w:after="0"/>
        <w:ind w:left="101" w:right="108" w:firstLine="0"/>
        <w:jc w:val="left"/>
        <w:rPr>
          <w:sz w:val="28"/>
        </w:rPr>
      </w:pPr>
      <w:r>
        <w:rPr>
          <w:sz w:val="28"/>
        </w:rPr>
        <w:t>закрытия</w:t>
      </w:r>
      <w:r>
        <w:rPr>
          <w:spacing w:val="29"/>
          <w:sz w:val="28"/>
        </w:rPr>
        <w:t> </w:t>
      </w:r>
      <w:r>
        <w:rPr>
          <w:sz w:val="28"/>
        </w:rPr>
        <w:t>детского</w:t>
      </w:r>
      <w:r>
        <w:rPr>
          <w:spacing w:val="32"/>
          <w:sz w:val="28"/>
        </w:rPr>
        <w:t> </w:t>
      </w:r>
      <w:r>
        <w:rPr>
          <w:sz w:val="28"/>
        </w:rPr>
        <w:t>сада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связи</w:t>
      </w:r>
      <w:r>
        <w:rPr>
          <w:spacing w:val="32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карантином</w:t>
      </w:r>
      <w:r>
        <w:rPr>
          <w:spacing w:val="31"/>
          <w:sz w:val="28"/>
        </w:rPr>
        <w:t> </w:t>
      </w:r>
      <w:r>
        <w:rPr>
          <w:sz w:val="28"/>
        </w:rPr>
        <w:t>или</w:t>
      </w:r>
      <w:r>
        <w:rPr>
          <w:spacing w:val="29"/>
          <w:sz w:val="28"/>
        </w:rPr>
        <w:t> </w:t>
      </w:r>
      <w:r>
        <w:rPr>
          <w:sz w:val="28"/>
        </w:rPr>
        <w:t>ограничительными</w:t>
      </w:r>
      <w:r>
        <w:rPr>
          <w:spacing w:val="-67"/>
          <w:sz w:val="28"/>
        </w:rPr>
        <w:t> </w:t>
      </w:r>
      <w:r>
        <w:rPr>
          <w:sz w:val="28"/>
        </w:rPr>
        <w:t>мероприятиями.</w:t>
      </w: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101" w:right="103" w:firstLine="0"/>
        <w:jc w:val="left"/>
        <w:rPr>
          <w:sz w:val="28"/>
        </w:rPr>
      </w:pPr>
      <w:r>
        <w:rPr>
          <w:sz w:val="28"/>
        </w:rPr>
        <w:t>Временный</w:t>
      </w:r>
      <w:r>
        <w:rPr>
          <w:spacing w:val="8"/>
          <w:sz w:val="28"/>
        </w:rPr>
        <w:t> </w:t>
      </w:r>
      <w:r>
        <w:rPr>
          <w:sz w:val="28"/>
        </w:rPr>
        <w:t>перевод</w:t>
      </w:r>
      <w:r>
        <w:rPr>
          <w:spacing w:val="8"/>
          <w:sz w:val="28"/>
        </w:rPr>
        <w:t> </w:t>
      </w:r>
      <w:r>
        <w:rPr>
          <w:sz w:val="28"/>
        </w:rPr>
        <w:t>воспитанников</w:t>
      </w:r>
      <w:r>
        <w:rPr>
          <w:spacing w:val="6"/>
          <w:sz w:val="28"/>
        </w:rPr>
        <w:t> </w:t>
      </w:r>
      <w:r>
        <w:rPr>
          <w:sz w:val="28"/>
        </w:rPr>
        <w:t>детского</w:t>
      </w:r>
      <w:r>
        <w:rPr>
          <w:spacing w:val="11"/>
          <w:sz w:val="28"/>
        </w:rPr>
        <w:t> </w:t>
      </w:r>
      <w:r>
        <w:rPr>
          <w:sz w:val="28"/>
        </w:rPr>
        <w:t>сада</w:t>
      </w:r>
      <w:r>
        <w:rPr>
          <w:spacing w:val="7"/>
          <w:sz w:val="28"/>
        </w:rPr>
        <w:t> </w:t>
      </w:r>
      <w:r>
        <w:rPr>
          <w:sz w:val="28"/>
        </w:rPr>
        <w:t>осуществляется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распорядительного</w:t>
      </w:r>
      <w:r>
        <w:rPr>
          <w:spacing w:val="-6"/>
          <w:sz w:val="28"/>
        </w:rPr>
        <w:t> </w:t>
      </w:r>
      <w:r>
        <w:rPr>
          <w:sz w:val="28"/>
        </w:rPr>
        <w:t>акта</w:t>
      </w:r>
      <w:r>
        <w:rPr>
          <w:spacing w:val="-7"/>
          <w:sz w:val="28"/>
        </w:rPr>
        <w:t> </w:t>
      </w:r>
      <w:r>
        <w:rPr>
          <w:sz w:val="28"/>
        </w:rPr>
        <w:t>комитета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города</w:t>
      </w:r>
      <w:r>
        <w:rPr>
          <w:spacing w:val="-7"/>
          <w:sz w:val="28"/>
        </w:rPr>
        <w:t> </w:t>
      </w:r>
      <w:r>
        <w:rPr>
          <w:sz w:val="28"/>
        </w:rPr>
        <w:t>Курска.</w:t>
      </w:r>
    </w:p>
    <w:p>
      <w:pPr>
        <w:pStyle w:val="Heading1"/>
        <w:numPr>
          <w:ilvl w:val="0"/>
          <w:numId w:val="1"/>
        </w:numPr>
        <w:tabs>
          <w:tab w:pos="3095" w:val="left" w:leader="none"/>
        </w:tabs>
        <w:spacing w:line="240" w:lineRule="auto" w:before="225" w:after="0"/>
        <w:ind w:left="3094" w:right="0" w:hanging="282"/>
        <w:jc w:val="left"/>
      </w:pPr>
      <w:r>
        <w:rPr/>
        <w:t>Отчисление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</w:p>
    <w:p>
      <w:pPr>
        <w:pStyle w:val="ListParagraph"/>
        <w:numPr>
          <w:ilvl w:val="1"/>
          <w:numId w:val="8"/>
        </w:numPr>
        <w:tabs>
          <w:tab w:pos="642" w:val="left" w:leader="none"/>
        </w:tabs>
        <w:spacing w:line="240" w:lineRule="auto" w:before="223" w:after="0"/>
        <w:ind w:left="101" w:right="105" w:firstLine="0"/>
        <w:jc w:val="both"/>
        <w:rPr>
          <w:sz w:val="28"/>
        </w:rPr>
      </w:pPr>
      <w:r>
        <w:rPr>
          <w:sz w:val="28"/>
        </w:rPr>
        <w:t>Прекращение образовательных отношений (отчисление воспитанников)</w:t>
      </w:r>
      <w:r>
        <w:rPr>
          <w:spacing w:val="1"/>
          <w:sz w:val="28"/>
        </w:rPr>
        <w:t> </w:t>
      </w:r>
      <w:r>
        <w:rPr>
          <w:sz w:val="28"/>
        </w:rPr>
        <w:t>возможно по основаниям, предусмотренным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Федерации:</w:t>
      </w:r>
    </w:p>
    <w:p>
      <w:pPr>
        <w:pStyle w:val="BodyText"/>
        <w:spacing w:before="1"/>
        <w:ind w:right="2005"/>
      </w:pPr>
      <w:r>
        <w:rPr/>
        <w:t>а)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получением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(завершением</w:t>
      </w:r>
      <w:r>
        <w:rPr>
          <w:spacing w:val="-8"/>
        </w:rPr>
        <w:t> </w:t>
      </w:r>
      <w:r>
        <w:rPr/>
        <w:t>обучения);</w:t>
      </w:r>
      <w:r>
        <w:rPr>
          <w:spacing w:val="-67"/>
        </w:rPr>
        <w:t> </w:t>
      </w:r>
      <w:r>
        <w:rPr/>
        <w:t>б)</w:t>
      </w:r>
      <w:r>
        <w:rPr>
          <w:spacing w:val="-3"/>
        </w:rPr>
        <w:t> </w:t>
      </w:r>
      <w:r>
        <w:rPr/>
        <w:t>досрочно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основаниям,</w:t>
      </w:r>
      <w:r>
        <w:rPr>
          <w:spacing w:val="-3"/>
        </w:rPr>
        <w:t> </w:t>
      </w:r>
      <w:r>
        <w:rPr/>
        <w:t>установленным</w:t>
      </w:r>
      <w:r>
        <w:rPr>
          <w:spacing w:val="-2"/>
        </w:rPr>
        <w:t> </w:t>
      </w:r>
      <w:r>
        <w:rPr/>
        <w:t>законом.</w:t>
      </w:r>
    </w:p>
    <w:p>
      <w:pPr>
        <w:pStyle w:val="ListParagraph"/>
        <w:numPr>
          <w:ilvl w:val="1"/>
          <w:numId w:val="8"/>
        </w:numPr>
        <w:tabs>
          <w:tab w:pos="666" w:val="left" w:leader="none"/>
        </w:tabs>
        <w:spacing w:line="240" w:lineRule="auto" w:before="0" w:after="0"/>
        <w:ind w:left="101" w:right="10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 связи</w:t>
      </w:r>
      <w:r>
        <w:rPr>
          <w:spacing w:val="1"/>
          <w:sz w:val="28"/>
        </w:rPr>
        <w:t> </w:t>
      </w:r>
      <w:r>
        <w:rPr>
          <w:sz w:val="28"/>
        </w:rPr>
        <w:t>с получением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(завершением</w:t>
      </w:r>
      <w:r>
        <w:rPr>
          <w:spacing w:val="-4"/>
          <w:sz w:val="28"/>
        </w:rPr>
        <w:t> </w:t>
      </w:r>
      <w:r>
        <w:rPr>
          <w:sz w:val="28"/>
        </w:rPr>
        <w:t>обучения)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отсутствии</w:t>
      </w:r>
      <w:r>
        <w:rPr>
          <w:spacing w:val="-4"/>
          <w:sz w:val="28"/>
        </w:rPr>
        <w:t> </w:t>
      </w:r>
      <w:r>
        <w:rPr>
          <w:sz w:val="28"/>
        </w:rPr>
        <w:t>оснований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перевода</w:t>
      </w:r>
      <w:r>
        <w:rPr>
          <w:spacing w:val="-68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заведующий детским садом или уполномоченное им лицо издает приказ 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-1"/>
          <w:sz w:val="28"/>
        </w:rPr>
        <w:t> </w:t>
      </w:r>
      <w:r>
        <w:rPr>
          <w:sz w:val="28"/>
        </w:rPr>
        <w:t>воспитанника.</w:t>
      </w:r>
    </w:p>
    <w:p>
      <w:pPr>
        <w:pStyle w:val="ListParagraph"/>
        <w:numPr>
          <w:ilvl w:val="1"/>
          <w:numId w:val="8"/>
        </w:numPr>
        <w:tabs>
          <w:tab w:pos="692" w:val="left" w:leader="none"/>
        </w:tabs>
        <w:spacing w:line="240" w:lineRule="auto" w:before="0" w:after="0"/>
        <w:ind w:left="101" w:right="107" w:firstLine="0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заявления.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заявлении указываются:</w:t>
      </w:r>
    </w:p>
    <w:p>
      <w:pPr>
        <w:pStyle w:val="BodyText"/>
        <w:spacing w:line="242" w:lineRule="auto"/>
        <w:ind w:right="2757"/>
        <w:jc w:val="left"/>
      </w:pPr>
      <w:r>
        <w:rPr/>
        <w:t>а) фамилия, имя, отчество (при наличии) воспитанника;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воспитанника;</w:t>
      </w:r>
    </w:p>
    <w:p>
      <w:pPr>
        <w:pStyle w:val="BodyText"/>
        <w:spacing w:line="317" w:lineRule="exact"/>
        <w:ind w:right="0"/>
        <w:jc w:val="left"/>
      </w:pPr>
      <w:r>
        <w:rPr/>
        <w:t>в)</w:t>
      </w:r>
      <w:r>
        <w:rPr>
          <w:spacing w:val="-6"/>
        </w:rPr>
        <w:t> </w:t>
      </w:r>
      <w:r>
        <w:rPr/>
        <w:t>номер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направленность</w:t>
      </w:r>
      <w:r>
        <w:rPr>
          <w:spacing w:val="-7"/>
        </w:rPr>
        <w:t> </w:t>
      </w:r>
      <w:r>
        <w:rPr/>
        <w:t>группы,</w:t>
      </w:r>
      <w:r>
        <w:rPr>
          <w:spacing w:val="-6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посещает</w:t>
      </w:r>
      <w:r>
        <w:rPr>
          <w:spacing w:val="-6"/>
        </w:rPr>
        <w:t> </w:t>
      </w:r>
      <w:r>
        <w:rPr/>
        <w:t>воспитанник;</w:t>
      </w:r>
    </w:p>
    <w:p>
      <w:pPr>
        <w:pStyle w:val="BodyText"/>
        <w:spacing w:line="322" w:lineRule="exact"/>
        <w:ind w:right="0"/>
        <w:jc w:val="left"/>
      </w:pPr>
      <w:r>
        <w:rPr/>
        <w:t>г)</w:t>
      </w:r>
      <w:r>
        <w:rPr>
          <w:spacing w:val="4"/>
        </w:rPr>
        <w:t> </w:t>
      </w:r>
      <w:r>
        <w:rPr/>
        <w:t>наименование</w:t>
      </w:r>
      <w:r>
        <w:rPr>
          <w:spacing w:val="4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(в</w:t>
      </w:r>
      <w:r>
        <w:rPr>
          <w:spacing w:val="4"/>
        </w:rPr>
        <w:t> </w:t>
      </w:r>
      <w:r>
        <w:rPr/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об</w:t>
      </w:r>
    </w:p>
    <w:p>
      <w:pPr>
        <w:spacing w:after="0" w:line="322" w:lineRule="exact"/>
        <w:jc w:val="left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581"/>
      </w:pPr>
      <w:r>
        <w:rPr/>
        <w:t>образовании</w:t>
      </w:r>
      <w:r>
        <w:rPr>
          <w:spacing w:val="-14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образовательным</w:t>
      </w:r>
      <w:r>
        <w:rPr>
          <w:spacing w:val="-16"/>
        </w:rPr>
        <w:t> </w:t>
      </w:r>
      <w:r>
        <w:rPr/>
        <w:t>программам</w:t>
      </w:r>
      <w:r>
        <w:rPr>
          <w:spacing w:val="-14"/>
        </w:rPr>
        <w:t> </w:t>
      </w:r>
      <w:r>
        <w:rPr/>
        <w:t>дошкольного</w:t>
      </w:r>
      <w:r>
        <w:rPr>
          <w:spacing w:val="-15"/>
        </w:rPr>
        <w:t> </w:t>
      </w:r>
      <w:r>
        <w:rPr/>
        <w:t>образования);</w:t>
      </w:r>
      <w:r>
        <w:rPr>
          <w:spacing w:val="-68"/>
        </w:rPr>
        <w:t> </w:t>
      </w:r>
      <w:r>
        <w:rPr/>
        <w:t>д)</w:t>
      </w:r>
      <w:r>
        <w:rPr>
          <w:spacing w:val="-2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отчисления</w:t>
      </w:r>
      <w:r>
        <w:rPr>
          <w:spacing w:val="-1"/>
        </w:rPr>
        <w:t> </w:t>
      </w:r>
      <w:r>
        <w:rPr/>
        <w:t>воспитанника.</w:t>
      </w:r>
    </w:p>
    <w:p>
      <w:pPr>
        <w:pStyle w:val="ListParagraph"/>
        <w:numPr>
          <w:ilvl w:val="2"/>
          <w:numId w:val="8"/>
        </w:numPr>
        <w:tabs>
          <w:tab w:pos="1012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регистрируется в соответствии с установленными в детском саду правилами</w:t>
      </w:r>
      <w:r>
        <w:rPr>
          <w:spacing w:val="1"/>
          <w:sz w:val="28"/>
        </w:rPr>
        <w:t> </w:t>
      </w:r>
      <w:r>
        <w:rPr>
          <w:sz w:val="28"/>
        </w:rPr>
        <w:t>делопроизводства.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(воспитанника) обязаны</w:t>
      </w:r>
      <w:r>
        <w:rPr>
          <w:spacing w:val="1"/>
          <w:sz w:val="28"/>
        </w:rPr>
        <w:t> </w:t>
      </w:r>
      <w:r>
        <w:rPr>
          <w:sz w:val="28"/>
        </w:rPr>
        <w:t>в полном объеме произвести оплату за присмотр и</w:t>
      </w:r>
      <w:r>
        <w:rPr>
          <w:spacing w:val="1"/>
          <w:sz w:val="28"/>
        </w:rPr>
        <w:t> </w:t>
      </w:r>
      <w:r>
        <w:rPr>
          <w:sz w:val="28"/>
        </w:rPr>
        <w:t>уход за ребенком в детском саду, предоставить</w:t>
      </w:r>
      <w:r>
        <w:rPr>
          <w:spacing w:val="1"/>
          <w:sz w:val="28"/>
        </w:rPr>
        <w:t> </w:t>
      </w:r>
      <w:r>
        <w:rPr>
          <w:sz w:val="28"/>
        </w:rPr>
        <w:t>заведующему Учреждением</w:t>
      </w:r>
      <w:r>
        <w:rPr>
          <w:spacing w:val="1"/>
          <w:sz w:val="28"/>
        </w:rPr>
        <w:t> </w:t>
      </w:r>
      <w:r>
        <w:rPr>
          <w:sz w:val="28"/>
        </w:rPr>
        <w:t>справку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бухгалтерии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отсутствии</w:t>
      </w:r>
      <w:r>
        <w:rPr>
          <w:spacing w:val="-4"/>
          <w:sz w:val="28"/>
        </w:rPr>
        <w:t> </w:t>
      </w:r>
      <w:r>
        <w:rPr>
          <w:sz w:val="28"/>
        </w:rPr>
        <w:t>задолженности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квитанцию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оплате.</w:t>
      </w:r>
    </w:p>
    <w:p>
      <w:pPr>
        <w:pStyle w:val="ListParagraph"/>
        <w:numPr>
          <w:ilvl w:val="2"/>
          <w:numId w:val="8"/>
        </w:numPr>
        <w:tabs>
          <w:tab w:pos="810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Заведующий детским садом издает приказ об отчислении воспитанника</w:t>
      </w:r>
      <w:r>
        <w:rPr>
          <w:spacing w:val="-67"/>
          <w:sz w:val="28"/>
        </w:rPr>
        <w:t> </w:t>
      </w:r>
      <w:r>
        <w:rPr>
          <w:sz w:val="28"/>
        </w:rPr>
        <w:t>в течение трех рабочих дней с даты регистрации заявления, но не позднее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отчисления,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приказе</w:t>
      </w:r>
      <w:r>
        <w:rPr>
          <w:spacing w:val="1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основание</w:t>
      </w:r>
      <w:r>
        <w:rPr>
          <w:spacing w:val="-2"/>
          <w:sz w:val="28"/>
        </w:rPr>
        <w:t> </w:t>
      </w:r>
      <w:r>
        <w:rPr>
          <w:sz w:val="28"/>
        </w:rPr>
        <w:t>отчисления</w:t>
      </w:r>
      <w:r>
        <w:rPr>
          <w:spacing w:val="-1"/>
          <w:sz w:val="28"/>
        </w:rPr>
        <w:t> </w:t>
      </w:r>
      <w:r>
        <w:rPr>
          <w:sz w:val="28"/>
        </w:rPr>
        <w:t>воспитанника.</w:t>
      </w:r>
    </w:p>
    <w:p>
      <w:pPr>
        <w:pStyle w:val="BodyText"/>
        <w:ind w:firstLine="707"/>
      </w:pPr>
      <w:r>
        <w:rPr/>
        <w:t>Договор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родителем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представителем) воспитанника расторгается на основании изданного приказа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даты отчисления</w:t>
      </w:r>
      <w:r>
        <w:rPr>
          <w:spacing w:val="-1"/>
        </w:rPr>
        <w:t> </w:t>
      </w:r>
      <w:r>
        <w:rPr/>
        <w:t>воспитанника.</w:t>
      </w:r>
    </w:p>
    <w:p>
      <w:pPr>
        <w:pStyle w:val="ListParagraph"/>
        <w:numPr>
          <w:ilvl w:val="1"/>
          <w:numId w:val="8"/>
        </w:numPr>
        <w:tabs>
          <w:tab w:pos="604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Права и обязанности воспитанника, предусмотренные 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прекращаются с даты его отчисления. После издания приказа об отчислении</w:t>
      </w:r>
      <w:r>
        <w:rPr>
          <w:spacing w:val="1"/>
          <w:sz w:val="28"/>
        </w:rPr>
        <w:t> </w:t>
      </w:r>
      <w:r>
        <w:rPr>
          <w:sz w:val="28"/>
        </w:rPr>
        <w:t>личное дело ребенка выдается родителю на руки.</w:t>
      </w:r>
      <w:r>
        <w:rPr>
          <w:spacing w:val="1"/>
          <w:sz w:val="28"/>
        </w:rPr>
        <w:t> </w:t>
      </w:r>
      <w:r>
        <w:rPr>
          <w:sz w:val="28"/>
        </w:rPr>
        <w:t>Личные дела детей не</w:t>
      </w:r>
      <w:r>
        <w:rPr>
          <w:spacing w:val="1"/>
          <w:sz w:val="28"/>
        </w:rPr>
        <w:t> </w:t>
      </w:r>
      <w:r>
        <w:rPr>
          <w:sz w:val="28"/>
        </w:rPr>
        <w:t>затребованные</w:t>
      </w:r>
      <w:r>
        <w:rPr>
          <w:spacing w:val="-2"/>
          <w:sz w:val="28"/>
        </w:rPr>
        <w:t> </w:t>
      </w:r>
      <w:r>
        <w:rPr>
          <w:sz w:val="28"/>
        </w:rPr>
        <w:t>родителями</w:t>
      </w:r>
      <w:r>
        <w:rPr>
          <w:spacing w:val="-3"/>
          <w:sz w:val="28"/>
        </w:rPr>
        <w:t> </w:t>
      </w:r>
      <w:r>
        <w:rPr>
          <w:sz w:val="28"/>
        </w:rPr>
        <w:t>хранятся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10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1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9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9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9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9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9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91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1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4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1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8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8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8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8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8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8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8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1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8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9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9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9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9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9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9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0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9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9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9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9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9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9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1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52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right="10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2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2023-07-12T09:30:53Z</dcterms:created>
  <dcterms:modified xsi:type="dcterms:W3CDTF">2023-07-12T09:30:53Z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Adobe Acrobat Pro 11.0.4</vt:lpwstr>
  </property>
  <property fmtid="{D5CDD505-2E9C-101B-9397-08002B2CF9AE}" pid="4" name="LastSaved">
    <vt:filetime>2023-07-12T00:00:00Z</vt:filetime>
  </property>
</Properties>
</file>